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раб</w:t>
      </w:r>
      <w:r w:rsidR="00D17825">
        <w:rPr>
          <w:b/>
          <w:caps/>
          <w:sz w:val="28"/>
          <w:szCs w:val="28"/>
        </w:rPr>
        <w:t>оте администрации за 2021</w:t>
      </w:r>
      <w:r w:rsidRPr="00506B17">
        <w:rPr>
          <w:b/>
          <w:caps/>
          <w:sz w:val="28"/>
          <w:szCs w:val="28"/>
        </w:rPr>
        <w:t xml:space="preserve"> год </w:t>
      </w:r>
    </w:p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 w:rsidRPr="00506B17">
        <w:rPr>
          <w:b/>
          <w:caps/>
          <w:sz w:val="28"/>
          <w:szCs w:val="28"/>
        </w:rPr>
        <w:t xml:space="preserve">и ходе выполнения комплексной программы </w:t>
      </w:r>
    </w:p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 w:rsidRPr="00506B17">
        <w:rPr>
          <w:b/>
          <w:caps/>
          <w:sz w:val="28"/>
          <w:szCs w:val="28"/>
        </w:rPr>
        <w:t xml:space="preserve">социально-экономического развития муниципального образования Хайрюзовский сельсовет </w:t>
      </w:r>
    </w:p>
    <w:p w:rsidR="00506B17" w:rsidRPr="004247E9" w:rsidRDefault="00506B17" w:rsidP="004247E9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  <w:highlight w:val="yellow"/>
        </w:rPr>
      </w:pPr>
      <w:r w:rsidRPr="00506B17">
        <w:rPr>
          <w:b/>
          <w:caps/>
          <w:sz w:val="28"/>
          <w:szCs w:val="28"/>
        </w:rPr>
        <w:t xml:space="preserve"> Троицкого района</w:t>
      </w:r>
    </w:p>
    <w:p w:rsidR="00506B17" w:rsidRPr="00506B17" w:rsidRDefault="00506B17" w:rsidP="00506B17">
      <w:pPr>
        <w:rPr>
          <w:sz w:val="28"/>
          <w:szCs w:val="28"/>
        </w:rPr>
      </w:pPr>
      <w:r w:rsidRPr="00506B17">
        <w:rPr>
          <w:sz w:val="28"/>
          <w:szCs w:val="28"/>
        </w:rPr>
        <w:t xml:space="preserve">     </w:t>
      </w:r>
    </w:p>
    <w:p w:rsidR="00506B17" w:rsidRPr="00506B17" w:rsidRDefault="00506B17" w:rsidP="00506B17">
      <w:pPr>
        <w:ind w:firstLine="709"/>
        <w:jc w:val="center"/>
        <w:rPr>
          <w:sz w:val="28"/>
          <w:szCs w:val="28"/>
        </w:rPr>
      </w:pPr>
      <w:r w:rsidRPr="00506B17">
        <w:rPr>
          <w:sz w:val="28"/>
          <w:szCs w:val="28"/>
        </w:rPr>
        <w:t>Уважаемые депутаты и приглашенные!</w:t>
      </w:r>
    </w:p>
    <w:p w:rsidR="00265EB6" w:rsidRPr="005624D2" w:rsidRDefault="00265EB6" w:rsidP="004247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624D2">
        <w:rPr>
          <w:color w:val="000000"/>
          <w:sz w:val="28"/>
          <w:szCs w:val="28"/>
        </w:rPr>
        <w:t xml:space="preserve">В соответствии с Уставом муниципального образования Хайрюзовский сельсовет Троицкого района Алтайского края  представляю вашему вниманию отчет о результатах деятельности Администрации </w:t>
      </w:r>
      <w:r w:rsidR="00846E94" w:rsidRPr="005624D2">
        <w:rPr>
          <w:color w:val="000000"/>
          <w:sz w:val="28"/>
          <w:szCs w:val="28"/>
        </w:rPr>
        <w:t xml:space="preserve">Хайрюзовского сельсовета </w:t>
      </w:r>
      <w:r w:rsidR="00D17825">
        <w:rPr>
          <w:color w:val="000000"/>
          <w:sz w:val="28"/>
          <w:szCs w:val="28"/>
        </w:rPr>
        <w:t>в 2021</w:t>
      </w:r>
      <w:r w:rsidRPr="005624D2">
        <w:rPr>
          <w:color w:val="000000"/>
          <w:sz w:val="28"/>
          <w:szCs w:val="28"/>
        </w:rPr>
        <w:t xml:space="preserve"> году, который позволит вам оценить достигнутые результаты и определить основные задачи на 202</w:t>
      </w:r>
      <w:r w:rsidR="00D17825">
        <w:rPr>
          <w:color w:val="000000"/>
          <w:sz w:val="28"/>
          <w:szCs w:val="28"/>
        </w:rPr>
        <w:t>2</w:t>
      </w:r>
      <w:r w:rsidRPr="005624D2">
        <w:rPr>
          <w:color w:val="000000"/>
          <w:sz w:val="28"/>
          <w:szCs w:val="28"/>
        </w:rPr>
        <w:t xml:space="preserve"> год.</w:t>
      </w:r>
    </w:p>
    <w:p w:rsidR="00265EB6" w:rsidRPr="005624D2" w:rsidRDefault="00265EB6" w:rsidP="004247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624D2">
        <w:rPr>
          <w:color w:val="000000"/>
          <w:sz w:val="28"/>
          <w:szCs w:val="28"/>
        </w:rPr>
        <w:t>Хочу отметить, испо</w:t>
      </w:r>
      <w:r w:rsidR="00D17825">
        <w:rPr>
          <w:color w:val="000000"/>
          <w:sz w:val="28"/>
          <w:szCs w:val="28"/>
        </w:rPr>
        <w:t>лнение поставленных задач в 2021</w:t>
      </w:r>
      <w:r w:rsidRPr="005624D2">
        <w:rPr>
          <w:color w:val="000000"/>
          <w:sz w:val="28"/>
          <w:szCs w:val="28"/>
        </w:rPr>
        <w:t xml:space="preserve"> году происходило в условиях пандемии,</w:t>
      </w:r>
      <w:r w:rsidR="00846E94" w:rsidRPr="005624D2">
        <w:rPr>
          <w:color w:val="000000"/>
          <w:sz w:val="28"/>
          <w:szCs w:val="28"/>
        </w:rPr>
        <w:t xml:space="preserve"> </w:t>
      </w:r>
      <w:r w:rsidRPr="005624D2">
        <w:rPr>
          <w:color w:val="000000"/>
          <w:sz w:val="28"/>
          <w:szCs w:val="28"/>
        </w:rPr>
        <w:t>год был не из легких и намного сложнее предыдущего.</w:t>
      </w:r>
      <w:r w:rsidRPr="005624D2">
        <w:rPr>
          <w:color w:val="000000"/>
          <w:sz w:val="28"/>
          <w:szCs w:val="28"/>
        </w:rPr>
        <w:br/>
        <w:t xml:space="preserve">Администрация </w:t>
      </w:r>
      <w:r w:rsidR="00846E94" w:rsidRPr="005624D2">
        <w:rPr>
          <w:color w:val="000000"/>
          <w:sz w:val="28"/>
          <w:szCs w:val="28"/>
        </w:rPr>
        <w:t xml:space="preserve">Хайрюзовского сельсовета </w:t>
      </w:r>
      <w:r w:rsidRPr="005624D2">
        <w:rPr>
          <w:color w:val="000000"/>
          <w:sz w:val="28"/>
          <w:szCs w:val="28"/>
        </w:rPr>
        <w:t xml:space="preserve">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</w:t>
      </w:r>
      <w:r w:rsidR="00846E94" w:rsidRPr="005624D2">
        <w:rPr>
          <w:color w:val="000000"/>
          <w:sz w:val="28"/>
          <w:szCs w:val="28"/>
        </w:rPr>
        <w:t xml:space="preserve">Законом  Алтайского края от 05.12.1995 г. N 29-ЗС "Об основах местного самоуправления в Алтайском крае", Уставом муниципального образования Хайрюзовский сельсовет Троицкого района Алтайского края. </w:t>
      </w:r>
      <w:r w:rsidRPr="005624D2">
        <w:rPr>
          <w:color w:val="000000"/>
          <w:sz w:val="28"/>
          <w:szCs w:val="28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</w:p>
    <w:p w:rsidR="002368C3" w:rsidRPr="007A31EF" w:rsidRDefault="002368C3" w:rsidP="004247E9">
      <w:pPr>
        <w:ind w:firstLine="709"/>
        <w:jc w:val="both"/>
        <w:rPr>
          <w:sz w:val="28"/>
          <w:szCs w:val="28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Территория муниципального образования Хайрюзовский сельсовет Троицкого района Алтайского края  остается в прежних границах и </w:t>
      </w:r>
      <w:r w:rsidRPr="005624D2">
        <w:rPr>
          <w:sz w:val="28"/>
          <w:szCs w:val="28"/>
        </w:rPr>
        <w:t xml:space="preserve">включает в </w:t>
      </w:r>
      <w:r w:rsidRPr="007A31EF">
        <w:rPr>
          <w:sz w:val="28"/>
          <w:szCs w:val="28"/>
        </w:rPr>
        <w:t xml:space="preserve">себя 7 населенных пунктов, в которых 1256 домовладений, с численностью населения </w:t>
      </w:r>
      <w:r w:rsidR="007A31EF" w:rsidRPr="007A31EF">
        <w:rPr>
          <w:sz w:val="28"/>
          <w:szCs w:val="28"/>
        </w:rPr>
        <w:t>2327</w:t>
      </w:r>
      <w:r w:rsidRPr="007A31EF">
        <w:rPr>
          <w:sz w:val="28"/>
          <w:szCs w:val="28"/>
        </w:rPr>
        <w:t xml:space="preserve"> чел.</w:t>
      </w:r>
    </w:p>
    <w:p w:rsidR="002368C3" w:rsidRPr="005624D2" w:rsidRDefault="002368C3" w:rsidP="005624D2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7A31EF">
        <w:rPr>
          <w:sz w:val="28"/>
          <w:szCs w:val="28"/>
        </w:rPr>
        <w:t>Территория сель</w:t>
      </w:r>
      <w:r w:rsidR="00EC6DA4" w:rsidRPr="007A31EF">
        <w:rPr>
          <w:sz w:val="28"/>
          <w:szCs w:val="28"/>
        </w:rPr>
        <w:t>ского поселения составляет 83965</w:t>
      </w:r>
      <w:r w:rsidRPr="007A31EF">
        <w:rPr>
          <w:sz w:val="28"/>
          <w:szCs w:val="28"/>
        </w:rPr>
        <w:t xml:space="preserve"> гектар</w:t>
      </w:r>
      <w:r w:rsidR="00EC6DA4" w:rsidRPr="007A31EF">
        <w:rPr>
          <w:sz w:val="28"/>
          <w:szCs w:val="28"/>
        </w:rPr>
        <w:t>ов</w:t>
      </w:r>
      <w:r w:rsidRPr="007A31EF">
        <w:rPr>
          <w:sz w:val="28"/>
          <w:szCs w:val="28"/>
        </w:rPr>
        <w:t>, из которых земли сельскохозяйственного назначения занимают 64053,77 гектара; земли запаса – 1844,5 гектара;  земли лесного фонда - 16537 гектаров, 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иного специального назначения – 57,73 гектара; земли населенных пунктов – 1472 гектара.</w:t>
      </w:r>
      <w:proofErr w:type="gramEnd"/>
    </w:p>
    <w:p w:rsidR="001B7533" w:rsidRPr="005624D2" w:rsidRDefault="001B7533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Администрацией поселения ведётся </w:t>
      </w:r>
      <w:proofErr w:type="spellStart"/>
      <w:r w:rsidRPr="005624D2">
        <w:rPr>
          <w:color w:val="000000"/>
          <w:sz w:val="28"/>
          <w:szCs w:val="28"/>
          <w:shd w:val="clear" w:color="auto" w:fill="FFFFFF"/>
        </w:rPr>
        <w:t>похозяйственный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учет, произв</w:t>
      </w:r>
      <w:r w:rsidR="004130D0">
        <w:rPr>
          <w:color w:val="000000"/>
          <w:sz w:val="28"/>
          <w:szCs w:val="28"/>
          <w:shd w:val="clear" w:color="auto" w:fill="FFFFFF"/>
        </w:rPr>
        <w:t>едено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внесение данных по всем параметрам территории и населения  в Информационный модуль информационной системы «Единое окно» Минсельхоз России.  Система ФИАС (федеральная и</w:t>
      </w:r>
      <w:r w:rsidR="004E2333" w:rsidRPr="005624D2">
        <w:rPr>
          <w:color w:val="000000"/>
          <w:sz w:val="28"/>
          <w:szCs w:val="28"/>
          <w:shd w:val="clear" w:color="auto" w:fill="FFFFFF"/>
        </w:rPr>
        <w:t>нформационная адресная система),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</w:t>
      </w:r>
      <w:r w:rsidR="004E2333" w:rsidRPr="005624D2">
        <w:rPr>
          <w:color w:val="000000"/>
          <w:sz w:val="28"/>
          <w:szCs w:val="28"/>
          <w:shd w:val="clear" w:color="auto" w:fill="FFFFFF"/>
        </w:rPr>
        <w:t>программы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ГИС ЖКХ</w:t>
      </w:r>
      <w:r w:rsidR="004E2333" w:rsidRPr="005624D2">
        <w:rPr>
          <w:color w:val="000000"/>
          <w:sz w:val="28"/>
          <w:szCs w:val="28"/>
          <w:shd w:val="clear" w:color="auto" w:fill="FFFFFF"/>
        </w:rPr>
        <w:t xml:space="preserve"> и ГИС </w:t>
      </w:r>
      <w:proofErr w:type="spellStart"/>
      <w:r w:rsidR="004E2333" w:rsidRPr="005624D2">
        <w:rPr>
          <w:color w:val="000000"/>
          <w:sz w:val="28"/>
          <w:szCs w:val="28"/>
          <w:shd w:val="clear" w:color="auto" w:fill="FFFFFF"/>
        </w:rPr>
        <w:t>Энергоэффективность</w:t>
      </w:r>
      <w:proofErr w:type="spellEnd"/>
      <w:r w:rsidR="004130D0">
        <w:rPr>
          <w:color w:val="000000"/>
          <w:sz w:val="28"/>
          <w:szCs w:val="28"/>
          <w:shd w:val="clear" w:color="auto" w:fill="FFFFFF"/>
        </w:rPr>
        <w:t xml:space="preserve">  заполнены на 100%,  и поддерживаются в актуальном состоянии.</w:t>
      </w:r>
    </w:p>
    <w:p w:rsidR="002368C3" w:rsidRPr="005624D2" w:rsidRDefault="004130D0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0D0">
        <w:rPr>
          <w:color w:val="000000"/>
          <w:sz w:val="28"/>
          <w:szCs w:val="28"/>
          <w:shd w:val="clear" w:color="auto" w:fill="FFFFFF"/>
        </w:rPr>
        <w:t>Поступившие три</w:t>
      </w:r>
      <w:r w:rsidR="002368C3" w:rsidRPr="004130D0">
        <w:rPr>
          <w:color w:val="000000"/>
          <w:sz w:val="28"/>
          <w:szCs w:val="28"/>
          <w:shd w:val="clear" w:color="auto" w:fill="FFFFFF"/>
        </w:rPr>
        <w:t xml:space="preserve"> письменных обращения граждан были рассмотрены по существу.</w:t>
      </w:r>
    </w:p>
    <w:p w:rsidR="00243862" w:rsidRPr="005624D2" w:rsidRDefault="00243862" w:rsidP="005624D2">
      <w:pPr>
        <w:ind w:firstLine="709"/>
        <w:jc w:val="both"/>
        <w:rPr>
          <w:sz w:val="28"/>
          <w:szCs w:val="28"/>
        </w:rPr>
      </w:pPr>
      <w:r w:rsidRPr="005624D2">
        <w:rPr>
          <w:sz w:val="28"/>
          <w:szCs w:val="28"/>
        </w:rPr>
        <w:t xml:space="preserve">Главой администрации сельского поселения лично </w:t>
      </w:r>
      <w:r w:rsidRPr="007A31EF">
        <w:rPr>
          <w:sz w:val="28"/>
          <w:szCs w:val="28"/>
        </w:rPr>
        <w:t xml:space="preserve">принято </w:t>
      </w:r>
      <w:r w:rsidR="007A31EF" w:rsidRPr="007A31EF">
        <w:rPr>
          <w:sz w:val="28"/>
          <w:szCs w:val="28"/>
        </w:rPr>
        <w:t>19</w:t>
      </w:r>
      <w:r w:rsidRPr="007A31EF">
        <w:rPr>
          <w:sz w:val="28"/>
          <w:szCs w:val="28"/>
        </w:rPr>
        <w:t xml:space="preserve"> жителей</w:t>
      </w:r>
      <w:r w:rsidRPr="005624D2">
        <w:rPr>
          <w:sz w:val="28"/>
          <w:szCs w:val="28"/>
        </w:rPr>
        <w:t xml:space="preserve"> по различным вопросам.</w:t>
      </w:r>
    </w:p>
    <w:p w:rsidR="00243862" w:rsidRPr="005624D2" w:rsidRDefault="00243862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sz w:val="28"/>
          <w:szCs w:val="28"/>
        </w:rPr>
        <w:t xml:space="preserve">Граждане обращались в администрацию поселения по самым различным вопросам, начиная от поиска работы и социальной защиты, до разрешения конфликтов с соседями; по поводу выдачи справок, оформления документов на </w:t>
      </w:r>
      <w:r w:rsidRPr="005624D2">
        <w:rPr>
          <w:sz w:val="28"/>
          <w:szCs w:val="28"/>
        </w:rPr>
        <w:lastRenderedPageBreak/>
        <w:t>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по вопросам коммунального хозяйства, по мусорной реформе.</w:t>
      </w:r>
    </w:p>
    <w:p w:rsidR="00243862" w:rsidRPr="00260EAC" w:rsidRDefault="002368C3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В своей работе мы стремимся к тому, чтобы ни одно из обращений не осталось без внимания, предоставляем ответы и разъяснения в сроки, </w:t>
      </w:r>
      <w:r w:rsidRPr="00260EAC">
        <w:rPr>
          <w:color w:val="000000"/>
          <w:sz w:val="28"/>
          <w:szCs w:val="28"/>
          <w:shd w:val="clear" w:color="auto" w:fill="FFFFFF"/>
        </w:rPr>
        <w:t>предусмотренные действующим законодательством.</w:t>
      </w:r>
    </w:p>
    <w:p w:rsidR="005624D2" w:rsidRPr="00260EAC" w:rsidRDefault="005624D2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0EAC">
        <w:rPr>
          <w:color w:val="000000"/>
          <w:sz w:val="28"/>
          <w:szCs w:val="28"/>
          <w:shd w:val="clear" w:color="auto" w:fill="FFFFFF"/>
        </w:rPr>
        <w:t xml:space="preserve">С целью информирования населения Администрацией сельсовета </w:t>
      </w:r>
      <w:r w:rsidR="00CA352F">
        <w:rPr>
          <w:color w:val="000000"/>
          <w:sz w:val="28"/>
          <w:szCs w:val="28"/>
          <w:shd w:val="clear" w:color="auto" w:fill="FFFFFF"/>
        </w:rPr>
        <w:t xml:space="preserve">на информационных стендах </w:t>
      </w:r>
      <w:r w:rsidRPr="00260EAC">
        <w:rPr>
          <w:color w:val="000000"/>
          <w:sz w:val="28"/>
          <w:szCs w:val="28"/>
          <w:shd w:val="clear" w:color="auto" w:fill="FFFFFF"/>
        </w:rPr>
        <w:t xml:space="preserve">обнародуются нормативно-правовые акты, принятые </w:t>
      </w:r>
      <w:proofErr w:type="spellStart"/>
      <w:r w:rsidR="00260EAC" w:rsidRPr="00260EAC">
        <w:rPr>
          <w:color w:val="000000"/>
          <w:sz w:val="28"/>
          <w:szCs w:val="28"/>
          <w:shd w:val="clear" w:color="auto" w:fill="FFFFFF"/>
        </w:rPr>
        <w:t>Хайрюзовским</w:t>
      </w:r>
      <w:proofErr w:type="spellEnd"/>
      <w:r w:rsidR="00260EAC" w:rsidRPr="00260EAC">
        <w:rPr>
          <w:color w:val="000000"/>
          <w:sz w:val="28"/>
          <w:szCs w:val="28"/>
          <w:shd w:val="clear" w:color="auto" w:fill="FFFFFF"/>
        </w:rPr>
        <w:t xml:space="preserve"> сельским </w:t>
      </w:r>
      <w:r w:rsidRPr="00260EAC">
        <w:rPr>
          <w:color w:val="000000"/>
          <w:sz w:val="28"/>
          <w:szCs w:val="28"/>
          <w:shd w:val="clear" w:color="auto" w:fill="FFFFFF"/>
        </w:rPr>
        <w:t>Советом депутатов, Администрацией сельсовета. Также, эта информация размещена в сети «Интернет» на официальном сайте Администрации Хайрюзовского сельсовета.</w:t>
      </w:r>
      <w:r w:rsidR="00CA352F" w:rsidRPr="00CA352F">
        <w:t xml:space="preserve"> </w:t>
      </w:r>
      <w:r w:rsidR="009F2AF9">
        <w:rPr>
          <w:color w:val="000000"/>
          <w:sz w:val="28"/>
          <w:szCs w:val="28"/>
          <w:shd w:val="clear" w:color="auto" w:fill="FFFFFF"/>
        </w:rPr>
        <w:t xml:space="preserve">Сайт </w:t>
      </w:r>
      <w:r w:rsidR="00CA352F" w:rsidRPr="00CA352F">
        <w:rPr>
          <w:color w:val="000000"/>
          <w:sz w:val="28"/>
          <w:szCs w:val="28"/>
          <w:shd w:val="clear" w:color="auto" w:fill="FFFFFF"/>
        </w:rPr>
        <w:t>всегда поддерживается в актуальном состоянии.</w:t>
      </w:r>
    </w:p>
    <w:p w:rsidR="00CC63EA" w:rsidRPr="005624D2" w:rsidRDefault="00CC63EA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0EAC">
        <w:rPr>
          <w:color w:val="000000"/>
          <w:sz w:val="28"/>
          <w:szCs w:val="28"/>
          <w:shd w:val="clear" w:color="auto" w:fill="FFFFFF"/>
        </w:rPr>
        <w:t>За 202</w:t>
      </w:r>
      <w:r w:rsidR="00D17825">
        <w:rPr>
          <w:color w:val="000000"/>
          <w:sz w:val="28"/>
          <w:szCs w:val="28"/>
          <w:shd w:val="clear" w:color="auto" w:fill="FFFFFF"/>
        </w:rPr>
        <w:t>1</w:t>
      </w:r>
      <w:r w:rsidRPr="00260EAC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Pr="005624D2">
        <w:rPr>
          <w:color w:val="000000"/>
          <w:sz w:val="28"/>
          <w:szCs w:val="28"/>
          <w:shd w:val="clear" w:color="auto" w:fill="FFFFFF"/>
        </w:rPr>
        <w:t>Хайрюзовского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сельсовета выдано </w:t>
      </w:r>
      <w:r w:rsidR="005624D2" w:rsidRPr="00E866C1">
        <w:rPr>
          <w:color w:val="000000"/>
          <w:sz w:val="28"/>
          <w:szCs w:val="28"/>
          <w:shd w:val="clear" w:color="auto" w:fill="FFFFFF"/>
        </w:rPr>
        <w:t>12</w:t>
      </w:r>
      <w:r w:rsidR="00E866C1" w:rsidRPr="00E866C1">
        <w:rPr>
          <w:color w:val="000000"/>
          <w:sz w:val="28"/>
          <w:szCs w:val="28"/>
          <w:shd w:val="clear" w:color="auto" w:fill="FFFFFF"/>
        </w:rPr>
        <w:t>43 сп</w:t>
      </w:r>
      <w:r w:rsidRPr="00E866C1">
        <w:rPr>
          <w:color w:val="000000"/>
          <w:sz w:val="28"/>
          <w:szCs w:val="28"/>
          <w:shd w:val="clear" w:color="auto" w:fill="FFFFFF"/>
        </w:rPr>
        <w:t xml:space="preserve">равки, из </w:t>
      </w:r>
      <w:r w:rsidR="005624D2" w:rsidRPr="00E866C1">
        <w:rPr>
          <w:color w:val="000000"/>
          <w:sz w:val="28"/>
          <w:szCs w:val="28"/>
          <w:shd w:val="clear" w:color="auto" w:fill="FFFFFF"/>
        </w:rPr>
        <w:t>них 2</w:t>
      </w:r>
      <w:r w:rsidR="00E866C1" w:rsidRPr="00E866C1">
        <w:rPr>
          <w:color w:val="000000"/>
          <w:sz w:val="28"/>
          <w:szCs w:val="28"/>
          <w:shd w:val="clear" w:color="auto" w:fill="FFFFFF"/>
        </w:rPr>
        <w:t>4</w:t>
      </w:r>
      <w:r w:rsidR="005624D2" w:rsidRPr="00E866C1">
        <w:rPr>
          <w:color w:val="000000"/>
          <w:sz w:val="28"/>
          <w:szCs w:val="28"/>
          <w:shd w:val="clear" w:color="auto" w:fill="FFFFFF"/>
        </w:rPr>
        <w:t xml:space="preserve"> </w:t>
      </w:r>
      <w:r w:rsidRPr="00E866C1">
        <w:rPr>
          <w:color w:val="000000"/>
          <w:sz w:val="28"/>
          <w:szCs w:val="28"/>
          <w:shd w:val="clear" w:color="auto" w:fill="FFFFFF"/>
        </w:rPr>
        <w:t>по межведомственному взаимодействию</w:t>
      </w:r>
      <w:r w:rsidR="005624D2">
        <w:rPr>
          <w:color w:val="000000"/>
          <w:sz w:val="28"/>
          <w:szCs w:val="28"/>
          <w:shd w:val="clear" w:color="auto" w:fill="FFFFFF"/>
        </w:rPr>
        <w:t xml:space="preserve"> и остальные - по запросам граждан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5624D2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</w:t>
      </w:r>
      <w:r w:rsidR="00BE6E95" w:rsidRPr="005624D2">
        <w:rPr>
          <w:color w:val="000000"/>
          <w:sz w:val="28"/>
          <w:szCs w:val="28"/>
          <w:shd w:val="clear" w:color="auto" w:fill="FFFFFF"/>
        </w:rPr>
        <w:t>по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</w:t>
      </w:r>
      <w:r w:rsidR="00BE6E95" w:rsidRPr="005624D2">
        <w:rPr>
          <w:color w:val="000000"/>
          <w:sz w:val="28"/>
          <w:szCs w:val="28"/>
          <w:shd w:val="clear" w:color="auto" w:fill="FFFFFF"/>
        </w:rPr>
        <w:t>Троицкому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BE6E95" w:rsidRPr="005624D2">
        <w:rPr>
          <w:color w:val="000000"/>
          <w:sz w:val="28"/>
          <w:szCs w:val="28"/>
          <w:shd w:val="clear" w:color="auto" w:fill="FFFFFF"/>
        </w:rPr>
        <w:t xml:space="preserve">у 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и </w:t>
      </w:r>
      <w:r w:rsidR="00BE6E95" w:rsidRPr="005624D2">
        <w:rPr>
          <w:color w:val="000000"/>
          <w:sz w:val="28"/>
          <w:szCs w:val="28"/>
          <w:shd w:val="clear" w:color="auto" w:fill="FFFFFF"/>
        </w:rPr>
        <w:t xml:space="preserve">Троицким филиалом КАУ «МФЦ Алтайского края» </w:t>
      </w:r>
      <w:r w:rsidRPr="005624D2">
        <w:rPr>
          <w:color w:val="000000"/>
          <w:sz w:val="28"/>
          <w:szCs w:val="28"/>
          <w:shd w:val="clear" w:color="auto" w:fill="FFFFFF"/>
        </w:rPr>
        <w:t>по оказанию социальной помощи и поддержки малообеспеченной категории граждан.</w:t>
      </w:r>
      <w:r w:rsidR="005624D2">
        <w:rPr>
          <w:color w:val="000000"/>
          <w:sz w:val="28"/>
          <w:szCs w:val="28"/>
        </w:rPr>
        <w:t xml:space="preserve"> </w:t>
      </w:r>
      <w:r w:rsidRPr="005624D2">
        <w:rPr>
          <w:color w:val="000000"/>
          <w:sz w:val="28"/>
          <w:szCs w:val="28"/>
          <w:shd w:val="clear" w:color="auto" w:fill="FFFFFF"/>
        </w:rPr>
        <w:t>Выдача справок и ответы на обращения граждан осуществля</w:t>
      </w:r>
      <w:r w:rsidR="005624D2">
        <w:rPr>
          <w:color w:val="000000"/>
          <w:sz w:val="28"/>
          <w:szCs w:val="28"/>
          <w:shd w:val="clear" w:color="auto" w:fill="FFFFFF"/>
        </w:rPr>
        <w:t>ю</w:t>
      </w:r>
      <w:r w:rsidRPr="005624D2">
        <w:rPr>
          <w:color w:val="000000"/>
          <w:sz w:val="28"/>
          <w:szCs w:val="28"/>
          <w:shd w:val="clear" w:color="auto" w:fill="FFFFFF"/>
        </w:rPr>
        <w:t>тся в соответствии с утвержденным регламентом.</w:t>
      </w:r>
    </w:p>
    <w:p w:rsidR="004E2333" w:rsidRDefault="004E2333" w:rsidP="005624D2">
      <w:pPr>
        <w:ind w:firstLine="709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40125">
        <w:rPr>
          <w:sz w:val="28"/>
          <w:szCs w:val="28"/>
        </w:rPr>
        <w:t>За</w:t>
      </w:r>
      <w:r w:rsidR="00440125" w:rsidRPr="00440125">
        <w:rPr>
          <w:sz w:val="28"/>
          <w:szCs w:val="28"/>
        </w:rPr>
        <w:t xml:space="preserve"> истекший период было принято 51 постановление и </w:t>
      </w:r>
      <w:r w:rsidRPr="00440125">
        <w:rPr>
          <w:sz w:val="28"/>
          <w:szCs w:val="28"/>
        </w:rPr>
        <w:t xml:space="preserve"> </w:t>
      </w:r>
      <w:r w:rsidR="002816AF">
        <w:rPr>
          <w:sz w:val="28"/>
          <w:szCs w:val="28"/>
        </w:rPr>
        <w:t>274</w:t>
      </w:r>
      <w:r w:rsidR="00440125" w:rsidRPr="00440125">
        <w:rPr>
          <w:sz w:val="28"/>
          <w:szCs w:val="28"/>
        </w:rPr>
        <w:t xml:space="preserve"> </w:t>
      </w:r>
      <w:r w:rsidRPr="00440125">
        <w:rPr>
          <w:sz w:val="28"/>
          <w:szCs w:val="28"/>
        </w:rPr>
        <w:t xml:space="preserve">распоряжений, в </w:t>
      </w:r>
      <w:proofErr w:type="spellStart"/>
      <w:r w:rsidRPr="00440125">
        <w:rPr>
          <w:sz w:val="28"/>
          <w:szCs w:val="28"/>
        </w:rPr>
        <w:t>т.ч</w:t>
      </w:r>
      <w:proofErr w:type="spellEnd"/>
      <w:r w:rsidRPr="00440125">
        <w:rPr>
          <w:sz w:val="28"/>
          <w:szCs w:val="28"/>
        </w:rPr>
        <w:t>.:</w:t>
      </w:r>
      <w:r w:rsidR="00440125" w:rsidRPr="00440125">
        <w:rPr>
          <w:sz w:val="28"/>
          <w:szCs w:val="28"/>
        </w:rPr>
        <w:t xml:space="preserve"> 47</w:t>
      </w:r>
      <w:r w:rsidRPr="00440125">
        <w:rPr>
          <w:sz w:val="28"/>
          <w:szCs w:val="28"/>
        </w:rPr>
        <w:t>- по основной деятельности</w:t>
      </w:r>
      <w:r w:rsidRPr="002816AF">
        <w:rPr>
          <w:sz w:val="28"/>
          <w:szCs w:val="28"/>
        </w:rPr>
        <w:t xml:space="preserve">, </w:t>
      </w:r>
      <w:r w:rsidR="00665306" w:rsidRPr="002816AF">
        <w:rPr>
          <w:sz w:val="28"/>
          <w:szCs w:val="28"/>
        </w:rPr>
        <w:t>103</w:t>
      </w:r>
      <w:r w:rsidR="002816AF" w:rsidRPr="002816AF">
        <w:rPr>
          <w:sz w:val="28"/>
          <w:szCs w:val="28"/>
        </w:rPr>
        <w:t>-по кадровым  вопросам, 124</w:t>
      </w:r>
      <w:r w:rsidRPr="002816AF">
        <w:rPr>
          <w:sz w:val="28"/>
          <w:szCs w:val="28"/>
        </w:rPr>
        <w:t>-</w:t>
      </w:r>
      <w:r w:rsidR="00665306" w:rsidRPr="002816AF">
        <w:rPr>
          <w:sz w:val="28"/>
          <w:szCs w:val="28"/>
        </w:rPr>
        <w:t xml:space="preserve"> </w:t>
      </w:r>
      <w:r w:rsidRPr="002816AF">
        <w:rPr>
          <w:sz w:val="28"/>
          <w:szCs w:val="28"/>
        </w:rPr>
        <w:t>по личному составу.</w:t>
      </w:r>
      <w:r w:rsidRPr="00665306">
        <w:rPr>
          <w:sz w:val="28"/>
          <w:szCs w:val="28"/>
        </w:rPr>
        <w:t xml:space="preserve"> </w:t>
      </w:r>
    </w:p>
    <w:p w:rsidR="00243862" w:rsidRDefault="00243862" w:rsidP="00243862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Администрация регулярно подготавливала отчеты о деятельности администрации, а также отвечала на письма и запросы органов власти организаций и населения. </w:t>
      </w:r>
      <w:r w:rsidRPr="00440125">
        <w:rPr>
          <w:sz w:val="28"/>
          <w:szCs w:val="28"/>
        </w:rPr>
        <w:t>В администрацию поселения поступило в</w:t>
      </w:r>
      <w:r w:rsidR="00440125" w:rsidRPr="00440125">
        <w:rPr>
          <w:sz w:val="28"/>
          <w:szCs w:val="28"/>
        </w:rPr>
        <w:t>ходящих писем 296, исходящих 147</w:t>
      </w:r>
      <w:r w:rsidRPr="00440125">
        <w:rPr>
          <w:sz w:val="28"/>
          <w:szCs w:val="28"/>
        </w:rPr>
        <w:t xml:space="preserve"> документа.</w:t>
      </w:r>
      <w:r w:rsidRPr="00506B17">
        <w:rPr>
          <w:sz w:val="28"/>
          <w:szCs w:val="28"/>
        </w:rPr>
        <w:t xml:space="preserve"> На хранении в Администрации находится 584 дела постоянного хранения и бо</w:t>
      </w:r>
      <w:r>
        <w:rPr>
          <w:sz w:val="28"/>
          <w:szCs w:val="28"/>
        </w:rPr>
        <w:t>лее 150 дел по личному составу.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Администрацией сельсовета разрабатывались проекты нормативно - правовых актов, которые предлагались на утверждение Совету депутатов.</w:t>
      </w:r>
    </w:p>
    <w:p w:rsidR="00A37F79" w:rsidRDefault="00506B17" w:rsidP="00506B17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2F4FF"/>
        </w:rPr>
      </w:pPr>
      <w:r w:rsidRPr="00506B17">
        <w:rPr>
          <w:sz w:val="28"/>
          <w:szCs w:val="28"/>
        </w:rPr>
        <w:t xml:space="preserve">Главной опорой в работе администрации является депутатский корпус сельсовета. Могу без преувеличения утверждать, что наши депутаты – люди активной жизненной позиции, неравнодушные к делам и заботам  жителей поселения. Многие проблемы населенных пунктов решаются с их подачи </w:t>
      </w:r>
      <w:r w:rsidR="00D17825">
        <w:rPr>
          <w:sz w:val="28"/>
          <w:szCs w:val="28"/>
        </w:rPr>
        <w:t>и с их активным участием. В 2021</w:t>
      </w:r>
      <w:r w:rsidRPr="00506B17">
        <w:rPr>
          <w:sz w:val="28"/>
          <w:szCs w:val="28"/>
        </w:rPr>
        <w:t xml:space="preserve"> году Совет депутатов</w:t>
      </w:r>
      <w:r w:rsidR="00440125">
        <w:rPr>
          <w:sz w:val="28"/>
          <w:szCs w:val="28"/>
        </w:rPr>
        <w:t xml:space="preserve"> второго созыва</w:t>
      </w:r>
      <w:r w:rsidRPr="00506B17">
        <w:rPr>
          <w:sz w:val="28"/>
          <w:szCs w:val="28"/>
        </w:rPr>
        <w:t xml:space="preserve">, </w:t>
      </w:r>
      <w:r w:rsidRPr="00986520">
        <w:rPr>
          <w:sz w:val="28"/>
          <w:szCs w:val="28"/>
        </w:rPr>
        <w:t>избранный на всеобщих выбор</w:t>
      </w:r>
      <w:r w:rsidR="00D17825" w:rsidRPr="00986520">
        <w:rPr>
          <w:sz w:val="28"/>
          <w:szCs w:val="28"/>
        </w:rPr>
        <w:t>ах в 2016 году и состоящий из 10</w:t>
      </w:r>
      <w:r w:rsidRPr="00986520">
        <w:rPr>
          <w:sz w:val="28"/>
          <w:szCs w:val="28"/>
        </w:rPr>
        <w:t xml:space="preserve"> депутатов, провел </w:t>
      </w:r>
      <w:r w:rsidR="00440125" w:rsidRPr="00986520">
        <w:rPr>
          <w:sz w:val="28"/>
          <w:szCs w:val="28"/>
        </w:rPr>
        <w:t>5 заседаний</w:t>
      </w:r>
      <w:r w:rsidRPr="00986520">
        <w:rPr>
          <w:sz w:val="28"/>
          <w:szCs w:val="28"/>
        </w:rPr>
        <w:t xml:space="preserve">, </w:t>
      </w:r>
      <w:r w:rsidR="009A0388" w:rsidRPr="00986520">
        <w:rPr>
          <w:sz w:val="28"/>
          <w:szCs w:val="28"/>
        </w:rPr>
        <w:t xml:space="preserve">на </w:t>
      </w:r>
      <w:r w:rsidR="00440125" w:rsidRPr="00986520">
        <w:rPr>
          <w:sz w:val="28"/>
          <w:szCs w:val="28"/>
        </w:rPr>
        <w:t>которых рассмотрены</w:t>
      </w:r>
      <w:r w:rsidR="00986520" w:rsidRPr="00986520">
        <w:rPr>
          <w:sz w:val="28"/>
          <w:szCs w:val="28"/>
        </w:rPr>
        <w:t xml:space="preserve"> вопросы</w:t>
      </w:r>
      <w:r w:rsidR="00440125" w:rsidRPr="00986520">
        <w:rPr>
          <w:sz w:val="28"/>
          <w:szCs w:val="28"/>
        </w:rPr>
        <w:t xml:space="preserve"> и принято </w:t>
      </w:r>
      <w:r w:rsidR="00986520" w:rsidRPr="00986520">
        <w:rPr>
          <w:sz w:val="28"/>
          <w:szCs w:val="28"/>
        </w:rPr>
        <w:t xml:space="preserve">по ним </w:t>
      </w:r>
      <w:r w:rsidR="00440125" w:rsidRPr="00986520">
        <w:rPr>
          <w:sz w:val="28"/>
          <w:szCs w:val="28"/>
        </w:rPr>
        <w:t>21</w:t>
      </w:r>
      <w:r w:rsidRPr="00986520">
        <w:rPr>
          <w:sz w:val="28"/>
          <w:szCs w:val="28"/>
        </w:rPr>
        <w:t xml:space="preserve"> решени</w:t>
      </w:r>
      <w:r w:rsidR="00440125" w:rsidRPr="00986520">
        <w:rPr>
          <w:sz w:val="28"/>
          <w:szCs w:val="28"/>
        </w:rPr>
        <w:t>е</w:t>
      </w:r>
      <w:r w:rsidRPr="00986520">
        <w:rPr>
          <w:sz w:val="28"/>
          <w:szCs w:val="28"/>
        </w:rPr>
        <w:t>.</w:t>
      </w:r>
      <w:r w:rsidR="00986520" w:rsidRPr="00986520">
        <w:rPr>
          <w:sz w:val="28"/>
          <w:szCs w:val="28"/>
        </w:rPr>
        <w:t xml:space="preserve"> Совет депутатов третьего созыва, избранный на всеобщих выборах в сентябре 2021 года и состоящий из 13 депутатов, провел 3 заседания, на которых рассмотрены вопросы и принято по ним 30 решений.</w:t>
      </w:r>
      <w:r w:rsidR="00A37F79">
        <w:rPr>
          <w:sz w:val="28"/>
          <w:szCs w:val="28"/>
        </w:rPr>
        <w:t xml:space="preserve"> Все решения приняты по основным направлениям деятельности, закрепленным за органами местного самоуправления Федеральным законом от 6 октября 2003 года № 131-ФЗ «Об </w:t>
      </w:r>
      <w:r w:rsidR="00A37F79">
        <w:rPr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A37F79">
        <w:rPr>
          <w:sz w:val="28"/>
          <w:szCs w:val="28"/>
        </w:rPr>
        <w:t>Хайрюзовский</w:t>
      </w:r>
      <w:proofErr w:type="spellEnd"/>
      <w:r w:rsidR="00A37F79">
        <w:rPr>
          <w:sz w:val="28"/>
          <w:szCs w:val="28"/>
        </w:rPr>
        <w:t xml:space="preserve"> сельсовет Троицкого района Алтайского края.</w:t>
      </w:r>
      <w:r w:rsidRPr="00986520">
        <w:rPr>
          <w:sz w:val="28"/>
          <w:szCs w:val="28"/>
        </w:rPr>
        <w:t xml:space="preserve"> </w:t>
      </w:r>
    </w:p>
    <w:p w:rsidR="00506B17" w:rsidRPr="00506B17" w:rsidRDefault="002A64E6" w:rsidP="00506B1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2020 году</w:t>
      </w:r>
      <w:r w:rsidR="00506B17" w:rsidRPr="00506B17">
        <w:rPr>
          <w:sz w:val="28"/>
          <w:szCs w:val="28"/>
        </w:rPr>
        <w:t xml:space="preserve"> принимался Устав муниципального образования – </w:t>
      </w:r>
      <w:r>
        <w:rPr>
          <w:sz w:val="28"/>
          <w:szCs w:val="28"/>
        </w:rPr>
        <w:t xml:space="preserve">в 2021 году </w:t>
      </w:r>
      <w:r w:rsidR="00506B17" w:rsidRPr="00506B17">
        <w:rPr>
          <w:sz w:val="28"/>
          <w:szCs w:val="28"/>
        </w:rPr>
        <w:t>он приводился в соответствие с меняющимся законодательством, в  соответствии с насущными проблемами поселения, вносились изменения в бюджет поселения, изменения в правила благоустройства и другие. Хочу искренне поблагодарить всех депутатов, которые, несмотря на занятость на рабочих местах, находили и находят время для работы на заседаниях сессий Совета депутатов.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Для информации населения о деятельности администрации на официальном сайте муниципального образования Хайрюзовский сельсовет размещаются нормативные документы, издаваемые Советом депутатов и Администрацией сельсовета,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506B17" w:rsidRPr="00506B17" w:rsidRDefault="001C2D05" w:rsidP="00506B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06B17" w:rsidRPr="00506B17">
        <w:rPr>
          <w:sz w:val="28"/>
          <w:szCs w:val="28"/>
        </w:rPr>
        <w:t xml:space="preserve"> 131 Федерального закона о местном самоуправлении </w:t>
      </w:r>
      <w:r w:rsidR="00390A64">
        <w:rPr>
          <w:sz w:val="28"/>
          <w:szCs w:val="28"/>
        </w:rPr>
        <w:t>на уровень поселения передано 5</w:t>
      </w:r>
      <w:r w:rsidR="00506B17" w:rsidRPr="00506B17">
        <w:rPr>
          <w:sz w:val="28"/>
          <w:szCs w:val="28"/>
        </w:rPr>
        <w:t xml:space="preserve"> полномочий регулирующих жизнедеятельность муниципального образования. А также некоторые государственные полномочия, в том числе:</w:t>
      </w:r>
    </w:p>
    <w:p w:rsidR="00506B17" w:rsidRPr="00506B17" w:rsidRDefault="00506B17" w:rsidP="00506B17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06B17">
        <w:rPr>
          <w:sz w:val="28"/>
          <w:szCs w:val="28"/>
        </w:rPr>
        <w:t>Осуществление нотариальных действий.</w:t>
      </w:r>
    </w:p>
    <w:p w:rsidR="00506B17" w:rsidRPr="00506B17" w:rsidRDefault="00506B17" w:rsidP="00506B1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Ведение воинского учета. 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 Администрации сельсовета совершается услуга по </w:t>
      </w:r>
      <w:proofErr w:type="gramStart"/>
      <w:r w:rsidRPr="00506B17">
        <w:rPr>
          <w:sz w:val="28"/>
          <w:szCs w:val="28"/>
        </w:rPr>
        <w:t>нотариальным</w:t>
      </w:r>
      <w:proofErr w:type="gramEnd"/>
    </w:p>
    <w:p w:rsidR="00506B17" w:rsidRPr="002A64E6" w:rsidRDefault="00390A64" w:rsidP="00506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действиям. За 2021</w:t>
      </w:r>
      <w:r w:rsidR="009A0388">
        <w:rPr>
          <w:sz w:val="28"/>
          <w:szCs w:val="28"/>
        </w:rPr>
        <w:t xml:space="preserve"> </w:t>
      </w:r>
      <w:r w:rsidR="00506B17" w:rsidRPr="00506B17">
        <w:rPr>
          <w:sz w:val="28"/>
          <w:szCs w:val="28"/>
        </w:rPr>
        <w:t xml:space="preserve">год было совершено </w:t>
      </w:r>
      <w:r>
        <w:rPr>
          <w:sz w:val="28"/>
          <w:szCs w:val="28"/>
        </w:rPr>
        <w:t>100</w:t>
      </w:r>
      <w:r w:rsidR="00506B17" w:rsidRPr="00506B17">
        <w:rPr>
          <w:sz w:val="28"/>
          <w:szCs w:val="28"/>
        </w:rPr>
        <w:t xml:space="preserve"> нотариальных действи</w:t>
      </w:r>
      <w:r w:rsidR="009A0388">
        <w:rPr>
          <w:sz w:val="28"/>
          <w:szCs w:val="28"/>
        </w:rPr>
        <w:t>й</w:t>
      </w:r>
      <w:r w:rsidR="00506B17" w:rsidRPr="00506B17">
        <w:rPr>
          <w:sz w:val="28"/>
          <w:szCs w:val="28"/>
        </w:rPr>
        <w:t xml:space="preserve">, в том числе: </w:t>
      </w:r>
      <w:r w:rsidR="00506B17" w:rsidRPr="002A64E6">
        <w:rPr>
          <w:sz w:val="28"/>
          <w:szCs w:val="28"/>
        </w:rPr>
        <w:t xml:space="preserve">составлено доверенностей – </w:t>
      </w:r>
      <w:r w:rsidR="002A64E6" w:rsidRPr="002A64E6">
        <w:rPr>
          <w:sz w:val="28"/>
          <w:szCs w:val="28"/>
        </w:rPr>
        <w:t>53</w:t>
      </w:r>
      <w:r w:rsidR="00506B17" w:rsidRPr="002A64E6">
        <w:rPr>
          <w:sz w:val="28"/>
          <w:szCs w:val="28"/>
        </w:rPr>
        <w:t xml:space="preserve">, заверено подписей – </w:t>
      </w:r>
      <w:r w:rsidR="002A64E6" w:rsidRPr="002A64E6">
        <w:rPr>
          <w:sz w:val="28"/>
          <w:szCs w:val="28"/>
        </w:rPr>
        <w:t>4</w:t>
      </w:r>
      <w:r w:rsidR="00D07AD8" w:rsidRPr="002A64E6">
        <w:rPr>
          <w:sz w:val="28"/>
          <w:szCs w:val="28"/>
        </w:rPr>
        <w:t>7</w:t>
      </w:r>
      <w:r w:rsidR="00506B17" w:rsidRPr="002A64E6">
        <w:rPr>
          <w:sz w:val="28"/>
          <w:szCs w:val="28"/>
        </w:rPr>
        <w:t>.</w:t>
      </w:r>
    </w:p>
    <w:p w:rsidR="00506B17" w:rsidRPr="002A64E6" w:rsidRDefault="00506B17" w:rsidP="00506B17">
      <w:pPr>
        <w:ind w:firstLine="709"/>
        <w:jc w:val="both"/>
        <w:rPr>
          <w:sz w:val="28"/>
          <w:szCs w:val="28"/>
        </w:rPr>
      </w:pPr>
      <w:r w:rsidRPr="002A64E6">
        <w:rPr>
          <w:sz w:val="28"/>
          <w:szCs w:val="28"/>
        </w:rPr>
        <w:t xml:space="preserve"> </w:t>
      </w:r>
      <w:r w:rsidR="002A64E6" w:rsidRPr="002A64E6">
        <w:rPr>
          <w:sz w:val="28"/>
          <w:szCs w:val="28"/>
        </w:rPr>
        <w:t>Взыскано госпошлины на сумму 13500</w:t>
      </w:r>
      <w:r w:rsidRPr="002A64E6">
        <w:rPr>
          <w:sz w:val="28"/>
          <w:szCs w:val="28"/>
        </w:rPr>
        <w:t xml:space="preserve"> руб., в соответствии с законодательством </w:t>
      </w:r>
      <w:r w:rsidR="002A64E6" w:rsidRPr="002A64E6">
        <w:rPr>
          <w:sz w:val="28"/>
          <w:szCs w:val="28"/>
        </w:rPr>
        <w:t>16</w:t>
      </w:r>
      <w:r w:rsidRPr="002A64E6">
        <w:rPr>
          <w:sz w:val="28"/>
          <w:szCs w:val="28"/>
        </w:rPr>
        <w:t xml:space="preserve"> граждан освобождены от уплаты государственной</w:t>
      </w:r>
    </w:p>
    <w:p w:rsidR="00506B17" w:rsidRPr="00506B17" w:rsidRDefault="00506B17" w:rsidP="00D07AD8">
      <w:pPr>
        <w:jc w:val="both"/>
        <w:rPr>
          <w:sz w:val="28"/>
          <w:szCs w:val="28"/>
        </w:rPr>
      </w:pPr>
      <w:r w:rsidRPr="002A64E6">
        <w:rPr>
          <w:sz w:val="28"/>
          <w:szCs w:val="28"/>
        </w:rPr>
        <w:t>пошлины на общую сумму 2</w:t>
      </w:r>
      <w:r w:rsidR="002A64E6" w:rsidRPr="002A64E6">
        <w:rPr>
          <w:sz w:val="28"/>
          <w:szCs w:val="28"/>
        </w:rPr>
        <w:t>75</w:t>
      </w:r>
      <w:r w:rsidRPr="002A64E6">
        <w:rPr>
          <w:sz w:val="28"/>
          <w:szCs w:val="28"/>
        </w:rPr>
        <w:t>0 рублей.</w:t>
      </w:r>
    </w:p>
    <w:p w:rsidR="00506B17" w:rsidRPr="006E7E73" w:rsidRDefault="00506B17" w:rsidP="00506B17">
      <w:pPr>
        <w:ind w:firstLine="709"/>
        <w:jc w:val="both"/>
        <w:rPr>
          <w:sz w:val="28"/>
          <w:szCs w:val="28"/>
          <w:highlight w:val="yellow"/>
        </w:rPr>
      </w:pPr>
      <w:r w:rsidRPr="00E14B42">
        <w:rPr>
          <w:sz w:val="28"/>
          <w:szCs w:val="28"/>
        </w:rPr>
        <w:t>Структурным подразделением администрации является военно-учетная служба. Осуществляет первичный учет юношей 14-16 летнего возраста, постановка на учет и снятие с воинского учета, доставка призывников в военкомат, отправка в ряды Российской Армии, прохождение медицинских комиссий и обследований.  Из наших сёл в ряды Ро</w:t>
      </w:r>
      <w:r w:rsidR="006E7E73">
        <w:rPr>
          <w:sz w:val="28"/>
          <w:szCs w:val="28"/>
        </w:rPr>
        <w:t>ссийской Армии в 2021</w:t>
      </w:r>
      <w:r w:rsidRPr="00E14B42">
        <w:rPr>
          <w:sz w:val="28"/>
          <w:szCs w:val="28"/>
        </w:rPr>
        <w:t xml:space="preserve"> году призвано - </w:t>
      </w:r>
      <w:r w:rsidR="002816AF">
        <w:rPr>
          <w:sz w:val="28"/>
          <w:szCs w:val="28"/>
        </w:rPr>
        <w:t>10</w:t>
      </w:r>
      <w:r w:rsidRPr="002816AF">
        <w:rPr>
          <w:sz w:val="28"/>
          <w:szCs w:val="28"/>
        </w:rPr>
        <w:t xml:space="preserve"> человек.</w:t>
      </w:r>
    </w:p>
    <w:p w:rsidR="00506B17" w:rsidRDefault="00506B17" w:rsidP="00506B17">
      <w:pPr>
        <w:jc w:val="center"/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Общественные формирования</w:t>
      </w:r>
    </w:p>
    <w:p w:rsidR="00506B17" w:rsidRPr="00506B17" w:rsidRDefault="00506B17" w:rsidP="002816AF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Значительную помощь администрации в решении вопросов разного характера оказывают общественные формирования, которые не один год работают при администрации сельсовета: Совет общественности, комиссия по защите материнства и детства, Совет ветеранов, Совет молодежи. 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Ведется работа по выявлению семей находящихся в социально опасном положении на ранней стадии неблагополучия.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Немалое внимание уделяется вопросам обеспечения законности и</w:t>
      </w:r>
    </w:p>
    <w:p w:rsidR="00506B17" w:rsidRDefault="00506B17" w:rsidP="00E02410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правопорядка, предупреждению правонару</w:t>
      </w:r>
      <w:r w:rsidR="00547190">
        <w:rPr>
          <w:sz w:val="28"/>
          <w:szCs w:val="28"/>
        </w:rPr>
        <w:t xml:space="preserve">шений на территории поселения и </w:t>
      </w:r>
      <w:r w:rsidRPr="00506B17">
        <w:rPr>
          <w:sz w:val="28"/>
          <w:szCs w:val="28"/>
        </w:rPr>
        <w:t>нашим участковым уполномоченным полиции Вебер Андреем Владимировичем и межпоселенческой ДНД (добровольной  народной дружиной).</w:t>
      </w:r>
      <w:r w:rsidR="00BA3DE6">
        <w:rPr>
          <w:sz w:val="28"/>
          <w:szCs w:val="28"/>
        </w:rPr>
        <w:t xml:space="preserve"> </w:t>
      </w:r>
    </w:p>
    <w:p w:rsidR="00BA3DE6" w:rsidRPr="009A0388" w:rsidRDefault="00BA3DE6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lastRenderedPageBreak/>
        <w:t xml:space="preserve">На постоянной основе проводятся мероприятия по профилактике правонарушений и разъяснения о неправомерности и незаконности действий, совершаемых преступлений, лицами, находящимися под воздействием алкогольного опьянения, а также их распития на территории поселения. </w:t>
      </w:r>
    </w:p>
    <w:p w:rsidR="009A0388" w:rsidRDefault="009A0388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t>Ежемесячно осуществляются обследования территории поселения на предмет выявления и ликвидации последствий экстремистской деятельности (включая нанесённые на здания или изображенные другими способами символы и знаки экстремистской направленности)</w:t>
      </w:r>
      <w:r>
        <w:rPr>
          <w:color w:val="000000"/>
          <w:sz w:val="28"/>
          <w:szCs w:val="28"/>
        </w:rPr>
        <w:t>.</w:t>
      </w:r>
    </w:p>
    <w:p w:rsidR="00BA3DE6" w:rsidRPr="009A0388" w:rsidRDefault="00BA3DE6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t>Конфликтов, на межнациональной почве в поселении не зарегистрировано.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Работа общественных формирований имеет </w:t>
      </w:r>
      <w:proofErr w:type="gramStart"/>
      <w:r w:rsidRPr="00506B17">
        <w:rPr>
          <w:sz w:val="28"/>
          <w:szCs w:val="28"/>
        </w:rPr>
        <w:t>важное значение</w:t>
      </w:r>
      <w:proofErr w:type="gramEnd"/>
      <w:r w:rsidRPr="00506B17">
        <w:rPr>
          <w:sz w:val="28"/>
          <w:szCs w:val="28"/>
        </w:rPr>
        <w:t>, так как</w:t>
      </w:r>
    </w:p>
    <w:p w:rsidR="00506B17" w:rsidRPr="00506B17" w:rsidRDefault="00506B17" w:rsidP="00547190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охватить все вопросы и проб</w:t>
      </w:r>
      <w:r w:rsidR="00547190">
        <w:rPr>
          <w:sz w:val="28"/>
          <w:szCs w:val="28"/>
        </w:rPr>
        <w:t>лемы населённых пунктов  одной А</w:t>
      </w:r>
      <w:r w:rsidRPr="00506B17">
        <w:rPr>
          <w:sz w:val="28"/>
          <w:szCs w:val="28"/>
        </w:rPr>
        <w:t>дминистрации сельсовета практ</w:t>
      </w:r>
      <w:r w:rsidR="00547190">
        <w:rPr>
          <w:sz w:val="28"/>
          <w:szCs w:val="28"/>
        </w:rPr>
        <w:t>и</w:t>
      </w:r>
      <w:r w:rsidR="006E7E73">
        <w:rPr>
          <w:sz w:val="28"/>
          <w:szCs w:val="28"/>
        </w:rPr>
        <w:t>чески невозможно. Поэтому в 2022</w:t>
      </w:r>
      <w:r w:rsidRPr="00506B17">
        <w:rPr>
          <w:sz w:val="28"/>
          <w:szCs w:val="28"/>
        </w:rPr>
        <w:t xml:space="preserve"> году при работе с населением большая роль так же будет отведена общественным формированиям, взаимосвязи их в работе.</w:t>
      </w:r>
    </w:p>
    <w:p w:rsidR="00506B17" w:rsidRPr="00506B17" w:rsidRDefault="00506B17" w:rsidP="00506B17">
      <w:pPr>
        <w:jc w:val="both"/>
        <w:rPr>
          <w:sz w:val="28"/>
          <w:szCs w:val="28"/>
        </w:rPr>
      </w:pPr>
    </w:p>
    <w:p w:rsidR="004F01FF" w:rsidRPr="00104BA4" w:rsidRDefault="00506B17" w:rsidP="00104BA4">
      <w:pPr>
        <w:jc w:val="center"/>
        <w:rPr>
          <w:b/>
          <w:bCs/>
          <w:sz w:val="28"/>
          <w:szCs w:val="28"/>
        </w:rPr>
      </w:pPr>
      <w:r w:rsidRPr="00104BA4">
        <w:rPr>
          <w:b/>
          <w:bCs/>
          <w:sz w:val="28"/>
          <w:szCs w:val="28"/>
        </w:rPr>
        <w:t>Бюджет</w:t>
      </w:r>
    </w:p>
    <w:p w:rsidR="004F01FF" w:rsidRPr="00104BA4" w:rsidRDefault="00506B17" w:rsidP="00104BA4">
      <w:pPr>
        <w:ind w:firstLine="709"/>
        <w:jc w:val="both"/>
        <w:rPr>
          <w:sz w:val="28"/>
          <w:szCs w:val="28"/>
        </w:rPr>
      </w:pPr>
      <w:r w:rsidRPr="00104BA4">
        <w:rPr>
          <w:sz w:val="28"/>
          <w:szCs w:val="28"/>
        </w:rPr>
        <w:t xml:space="preserve">Администрация Хайрюзовского сельсовета выполняет функции по решению вопросов местного значения, осуществляет свою деятельность на основании Устава, принятого решением Хайрюзовского сельского Совета депутатов Троицкого района Алтайского края </w:t>
      </w:r>
      <w:r w:rsidRPr="00C25DFD">
        <w:rPr>
          <w:sz w:val="28"/>
          <w:szCs w:val="28"/>
        </w:rPr>
        <w:t xml:space="preserve">от </w:t>
      </w:r>
      <w:r w:rsidR="004F01FF" w:rsidRPr="00C25DFD">
        <w:rPr>
          <w:sz w:val="28"/>
          <w:szCs w:val="28"/>
        </w:rPr>
        <w:t>02</w:t>
      </w:r>
      <w:r w:rsidRPr="00C25DFD">
        <w:rPr>
          <w:sz w:val="28"/>
          <w:szCs w:val="28"/>
        </w:rPr>
        <w:t>.11.20</w:t>
      </w:r>
      <w:r w:rsidR="004F01FF" w:rsidRPr="00C25DFD">
        <w:rPr>
          <w:sz w:val="28"/>
          <w:szCs w:val="28"/>
        </w:rPr>
        <w:t>20</w:t>
      </w:r>
      <w:r w:rsidRPr="00C25DFD">
        <w:rPr>
          <w:sz w:val="28"/>
          <w:szCs w:val="28"/>
        </w:rPr>
        <w:t xml:space="preserve"> года № </w:t>
      </w:r>
      <w:r w:rsidR="004F01FF" w:rsidRPr="00C25DFD">
        <w:rPr>
          <w:sz w:val="28"/>
          <w:szCs w:val="28"/>
        </w:rPr>
        <w:t>40</w:t>
      </w:r>
      <w:r w:rsidRPr="00C25DFD">
        <w:rPr>
          <w:sz w:val="28"/>
          <w:szCs w:val="28"/>
        </w:rPr>
        <w:t>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 xml:space="preserve">    В отчетном году Администрация Хайрюзовского сельсовета не имела просроченной кредиторской задолженности по выплате заработной платы работникам учреждения, оплате коммунальных услуг.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>В целях увеличения налоговых и неналоговых доходов бюджета сельсовета в течение года проводилась работа с неплательщиками налогов и доходов.</w:t>
      </w:r>
    </w:p>
    <w:p w:rsidR="004F01FF" w:rsidRDefault="00104BA4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4F01FF" w:rsidRPr="004F01FF">
        <w:rPr>
          <w:sz w:val="28"/>
          <w:szCs w:val="28"/>
          <w:lang w:eastAsia="en-US"/>
        </w:rPr>
        <w:t>Исполнение текстовых статей решения Хайрюзовского сельского Совета депутатов «О бюджете муниципального образования Хайрюзовский сельсовет Троицког</w:t>
      </w:r>
      <w:r w:rsidR="006E7E73">
        <w:rPr>
          <w:sz w:val="28"/>
          <w:szCs w:val="28"/>
          <w:lang w:eastAsia="en-US"/>
        </w:rPr>
        <w:t>о района Алтайского края на 2021</w:t>
      </w:r>
      <w:r w:rsidR="004F01FF" w:rsidRPr="004F01FF">
        <w:rPr>
          <w:sz w:val="28"/>
          <w:szCs w:val="28"/>
          <w:lang w:eastAsia="en-US"/>
        </w:rPr>
        <w:t xml:space="preserve"> год»</w:t>
      </w:r>
      <w:r w:rsidR="001C2D05">
        <w:rPr>
          <w:sz w:val="28"/>
          <w:szCs w:val="28"/>
          <w:lang w:eastAsia="en-US"/>
        </w:rPr>
        <w:t>:</w:t>
      </w:r>
    </w:p>
    <w:p w:rsidR="004602DF" w:rsidRDefault="004602DF" w:rsidP="004602DF">
      <w:pPr>
        <w:pStyle w:val="a8"/>
        <w:jc w:val="center"/>
        <w:rPr>
          <w:w w:val="95"/>
        </w:rPr>
      </w:pPr>
    </w:p>
    <w:p w:rsidR="006C6B26" w:rsidRPr="004602DF" w:rsidRDefault="006C6B26" w:rsidP="004602DF">
      <w:pPr>
        <w:pStyle w:val="a8"/>
        <w:jc w:val="center"/>
        <w:rPr>
          <w:b/>
        </w:rPr>
      </w:pPr>
      <w:r w:rsidRPr="004602DF">
        <w:rPr>
          <w:b/>
          <w:w w:val="95"/>
        </w:rPr>
        <w:t>Раздел</w:t>
      </w:r>
      <w:r w:rsidRPr="004602DF">
        <w:rPr>
          <w:b/>
          <w:spacing w:val="62"/>
          <w:w w:val="95"/>
        </w:rPr>
        <w:t xml:space="preserve"> </w:t>
      </w:r>
      <w:r w:rsidRPr="004602DF">
        <w:rPr>
          <w:b/>
          <w:w w:val="95"/>
        </w:rPr>
        <w:t>1</w:t>
      </w:r>
      <w:r w:rsidRPr="004602DF">
        <w:rPr>
          <w:b/>
          <w:spacing w:val="58"/>
          <w:w w:val="95"/>
        </w:rPr>
        <w:t xml:space="preserve"> </w:t>
      </w:r>
      <w:r w:rsidRPr="004602DF">
        <w:rPr>
          <w:b/>
          <w:w w:val="95"/>
        </w:rPr>
        <w:t>«Организационная</w:t>
      </w:r>
      <w:r w:rsidRPr="004602DF">
        <w:rPr>
          <w:b/>
          <w:spacing w:val="52"/>
          <w:w w:val="95"/>
        </w:rPr>
        <w:t xml:space="preserve"> </w:t>
      </w:r>
      <w:r w:rsidRPr="004602DF">
        <w:rPr>
          <w:b/>
          <w:w w:val="95"/>
        </w:rPr>
        <w:t>структура»</w:t>
      </w:r>
    </w:p>
    <w:p w:rsidR="006C6B26" w:rsidRPr="004602DF" w:rsidRDefault="006C6B26" w:rsidP="004602DF">
      <w:pPr>
        <w:pStyle w:val="a8"/>
        <w:ind w:firstLine="1"/>
      </w:pPr>
      <w:r w:rsidRPr="004602DF">
        <w:t>Администрация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t xml:space="preserve"> сельсовета выполняет функции по решению</w:t>
      </w:r>
      <w:r w:rsidRPr="004602DF">
        <w:rPr>
          <w:spacing w:val="1"/>
        </w:rPr>
        <w:t xml:space="preserve"> </w:t>
      </w:r>
      <w:r w:rsidRPr="004602DF">
        <w:t>вопросов местного значения, осуществляет свою деятельность на основании</w:t>
      </w:r>
      <w:r w:rsidRPr="004602DF">
        <w:rPr>
          <w:spacing w:val="1"/>
        </w:rPr>
        <w:t xml:space="preserve"> </w:t>
      </w:r>
      <w:r w:rsidRPr="004602DF">
        <w:t>Устава,</w:t>
      </w:r>
      <w:r w:rsidRPr="004602DF">
        <w:rPr>
          <w:spacing w:val="1"/>
        </w:rPr>
        <w:t xml:space="preserve"> </w:t>
      </w:r>
      <w:r w:rsidRPr="004602DF">
        <w:t>принятого</w:t>
      </w:r>
      <w:r w:rsidRPr="004602DF">
        <w:rPr>
          <w:spacing w:val="1"/>
        </w:rPr>
        <w:t xml:space="preserve"> </w:t>
      </w:r>
      <w:r w:rsidRPr="004602DF">
        <w:t>решением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сельского</w:t>
      </w:r>
      <w:r w:rsidRPr="004602DF">
        <w:rPr>
          <w:spacing w:val="1"/>
        </w:rPr>
        <w:t xml:space="preserve"> </w:t>
      </w:r>
      <w:r w:rsidRPr="004602DF">
        <w:t>Совета</w:t>
      </w:r>
      <w:r w:rsidRPr="004602DF">
        <w:rPr>
          <w:spacing w:val="1"/>
        </w:rPr>
        <w:t xml:space="preserve"> </w:t>
      </w:r>
      <w:r w:rsidRPr="004602DF">
        <w:t>депутатов</w:t>
      </w:r>
      <w:r w:rsidRPr="004602DF">
        <w:rPr>
          <w:spacing w:val="1"/>
        </w:rPr>
        <w:t xml:space="preserve"> </w:t>
      </w:r>
      <w:r w:rsidRPr="004602DF">
        <w:t>Троицкого</w:t>
      </w:r>
      <w:r w:rsidRPr="004602DF">
        <w:rPr>
          <w:spacing w:val="20"/>
        </w:rPr>
        <w:t xml:space="preserve"> </w:t>
      </w:r>
      <w:r w:rsidRPr="004602DF">
        <w:t>района</w:t>
      </w:r>
      <w:r w:rsidRPr="004602DF">
        <w:rPr>
          <w:spacing w:val="13"/>
        </w:rPr>
        <w:t xml:space="preserve"> </w:t>
      </w:r>
      <w:r w:rsidRPr="004602DF">
        <w:t>Алтайского</w:t>
      </w:r>
      <w:r w:rsidRPr="004602DF">
        <w:rPr>
          <w:spacing w:val="25"/>
        </w:rPr>
        <w:t xml:space="preserve"> </w:t>
      </w:r>
      <w:r w:rsidRPr="004602DF">
        <w:t>края</w:t>
      </w:r>
      <w:r w:rsidRPr="004602DF">
        <w:rPr>
          <w:spacing w:val="2"/>
        </w:rPr>
        <w:t xml:space="preserve"> </w:t>
      </w:r>
      <w:r w:rsidRPr="004602DF">
        <w:t>от</w:t>
      </w:r>
      <w:r w:rsidRPr="004602DF">
        <w:rPr>
          <w:spacing w:val="-4"/>
        </w:rPr>
        <w:t xml:space="preserve"> </w:t>
      </w:r>
      <w:r w:rsidRPr="004602DF">
        <w:t>02.11.2020</w:t>
      </w:r>
      <w:r w:rsidRPr="004602DF">
        <w:rPr>
          <w:spacing w:val="21"/>
        </w:rPr>
        <w:t xml:space="preserve"> </w:t>
      </w:r>
      <w:r w:rsidRPr="004602DF">
        <w:t>года</w:t>
      </w:r>
      <w:r w:rsidRPr="004602DF">
        <w:rPr>
          <w:spacing w:val="6"/>
        </w:rPr>
        <w:t xml:space="preserve"> </w:t>
      </w:r>
      <w:r w:rsidRPr="004602DF">
        <w:t>№</w:t>
      </w:r>
      <w:r w:rsidRPr="004602DF">
        <w:rPr>
          <w:spacing w:val="61"/>
        </w:rPr>
        <w:t xml:space="preserve"> </w:t>
      </w:r>
      <w:r w:rsidRPr="004602DF">
        <w:t>40</w:t>
      </w:r>
    </w:p>
    <w:p w:rsidR="006C6B26" w:rsidRPr="004602DF" w:rsidRDefault="006C6B26" w:rsidP="004602DF">
      <w:pPr>
        <w:pStyle w:val="a8"/>
        <w:jc w:val="left"/>
      </w:pPr>
    </w:p>
    <w:p w:rsidR="006C6B26" w:rsidRPr="004602DF" w:rsidRDefault="006C6B26" w:rsidP="004602DF">
      <w:pPr>
        <w:pStyle w:val="a8"/>
        <w:tabs>
          <w:tab w:val="left" w:pos="1311"/>
        </w:tabs>
        <w:ind w:hanging="4"/>
        <w:jc w:val="left"/>
      </w:pPr>
      <w:r w:rsidRPr="004602DF">
        <w:t>ОКВЭД</w:t>
      </w:r>
      <w:r w:rsidRPr="004602DF">
        <w:tab/>
        <w:t>84.11.35</w:t>
      </w:r>
      <w:r w:rsidRPr="004602DF">
        <w:rPr>
          <w:spacing w:val="43"/>
        </w:rPr>
        <w:t xml:space="preserve"> </w:t>
      </w:r>
      <w:r w:rsidRPr="004602DF">
        <w:t>«Деятельность</w:t>
      </w:r>
      <w:r w:rsidRPr="004602DF">
        <w:rPr>
          <w:spacing w:val="42"/>
        </w:rPr>
        <w:t xml:space="preserve"> </w:t>
      </w:r>
      <w:r w:rsidRPr="004602DF">
        <w:t>органов</w:t>
      </w:r>
      <w:r w:rsidRPr="004602DF">
        <w:rPr>
          <w:spacing w:val="37"/>
        </w:rPr>
        <w:t xml:space="preserve"> </w:t>
      </w:r>
      <w:r w:rsidRPr="004602DF">
        <w:t>местного</w:t>
      </w:r>
      <w:r w:rsidRPr="004602DF">
        <w:rPr>
          <w:spacing w:val="40"/>
        </w:rPr>
        <w:t xml:space="preserve"> </w:t>
      </w:r>
      <w:r w:rsidRPr="004602DF">
        <w:t>самоуправления</w:t>
      </w:r>
      <w:r w:rsidRPr="004602DF">
        <w:rPr>
          <w:spacing w:val="33"/>
        </w:rPr>
        <w:t xml:space="preserve"> </w:t>
      </w:r>
      <w:r w:rsidRPr="004602DF">
        <w:t>сельских</w:t>
      </w:r>
      <w:r w:rsidRPr="004602DF">
        <w:rPr>
          <w:spacing w:val="-67"/>
        </w:rPr>
        <w:t xml:space="preserve"> </w:t>
      </w:r>
      <w:r w:rsidRPr="004602DF">
        <w:t>поселений»</w:t>
      </w:r>
    </w:p>
    <w:p w:rsidR="006C6B26" w:rsidRPr="004602DF" w:rsidRDefault="006C6B26" w:rsidP="004602DF">
      <w:pPr>
        <w:pStyle w:val="a8"/>
        <w:tabs>
          <w:tab w:val="left" w:pos="1178"/>
        </w:tabs>
        <w:jc w:val="left"/>
      </w:pPr>
      <w:r w:rsidRPr="004602DF">
        <w:t>OK</w:t>
      </w:r>
      <w:proofErr w:type="gramStart"/>
      <w:r w:rsidRPr="004602DF">
        <w:t>П</w:t>
      </w:r>
      <w:proofErr w:type="gramEnd"/>
      <w:r w:rsidRPr="004602DF">
        <w:t>O</w:t>
      </w:r>
      <w:r w:rsidRPr="004602DF">
        <w:tab/>
        <w:t>04082549</w:t>
      </w:r>
    </w:p>
    <w:p w:rsidR="006C6B26" w:rsidRPr="004602DF" w:rsidRDefault="006C6B26" w:rsidP="004602DF">
      <w:pPr>
        <w:pStyle w:val="a8"/>
        <w:tabs>
          <w:tab w:val="left" w:pos="1189"/>
        </w:tabs>
        <w:ind w:hanging="5"/>
        <w:jc w:val="left"/>
      </w:pPr>
      <w:r w:rsidRPr="004602DF">
        <w:rPr>
          <w:w w:val="95"/>
        </w:rPr>
        <w:t>ОКОПФ</w:t>
      </w:r>
      <w:r w:rsidRPr="004602DF">
        <w:rPr>
          <w:spacing w:val="61"/>
          <w:w w:val="95"/>
        </w:rPr>
        <w:t xml:space="preserve"> </w:t>
      </w:r>
      <w:r w:rsidRPr="004602DF">
        <w:rPr>
          <w:w w:val="95"/>
        </w:rPr>
        <w:t>75404</w:t>
      </w:r>
      <w:r w:rsidRPr="004602DF">
        <w:rPr>
          <w:spacing w:val="42"/>
          <w:w w:val="95"/>
        </w:rPr>
        <w:t xml:space="preserve"> </w:t>
      </w:r>
      <w:r w:rsidRPr="004602DF">
        <w:rPr>
          <w:w w:val="95"/>
        </w:rPr>
        <w:t>«Муниципальные</w:t>
      </w:r>
      <w:r w:rsidRPr="004602DF">
        <w:rPr>
          <w:spacing w:val="42"/>
          <w:w w:val="95"/>
        </w:rPr>
        <w:t xml:space="preserve"> </w:t>
      </w:r>
      <w:r w:rsidRPr="004602DF">
        <w:rPr>
          <w:w w:val="95"/>
        </w:rPr>
        <w:t>каменные</w:t>
      </w:r>
      <w:r w:rsidRPr="004602DF">
        <w:rPr>
          <w:spacing w:val="51"/>
          <w:w w:val="95"/>
        </w:rPr>
        <w:t xml:space="preserve"> </w:t>
      </w:r>
      <w:r w:rsidRPr="004602DF">
        <w:rPr>
          <w:w w:val="95"/>
        </w:rPr>
        <w:t>учреждения»</w:t>
      </w:r>
      <w:r w:rsidRPr="004602DF">
        <w:rPr>
          <w:spacing w:val="-63"/>
          <w:w w:val="95"/>
        </w:rPr>
        <w:t xml:space="preserve"> </w:t>
      </w:r>
      <w:r w:rsidRPr="004602DF">
        <w:t>ОКФС</w:t>
      </w:r>
      <w:r w:rsidRPr="004602DF">
        <w:tab/>
        <w:t>14</w:t>
      </w:r>
      <w:r w:rsidRPr="004602DF">
        <w:rPr>
          <w:spacing w:val="1"/>
        </w:rPr>
        <w:t xml:space="preserve"> </w:t>
      </w:r>
      <w:r w:rsidRPr="004602DF">
        <w:t>«Муниципальная</w:t>
      </w:r>
      <w:r w:rsidRPr="004602DF">
        <w:rPr>
          <w:spacing w:val="-13"/>
        </w:rPr>
        <w:t xml:space="preserve"> </w:t>
      </w:r>
      <w:r w:rsidRPr="004602DF">
        <w:t>собственность»</w:t>
      </w:r>
    </w:p>
    <w:p w:rsidR="006C6B26" w:rsidRPr="004602DF" w:rsidRDefault="006C6B26" w:rsidP="004602DF">
      <w:pPr>
        <w:pStyle w:val="a8"/>
        <w:jc w:val="left"/>
      </w:pPr>
    </w:p>
    <w:p w:rsidR="006C6B26" w:rsidRPr="004602DF" w:rsidRDefault="006C6B26" w:rsidP="004602DF">
      <w:pPr>
        <w:pStyle w:val="a8"/>
        <w:jc w:val="center"/>
        <w:rPr>
          <w:b/>
        </w:rPr>
      </w:pPr>
      <w:r w:rsidRPr="004602DF">
        <w:rPr>
          <w:b/>
          <w:w w:val="95"/>
        </w:rPr>
        <w:t>Раздел</w:t>
      </w:r>
      <w:r w:rsidRPr="004602DF">
        <w:rPr>
          <w:b/>
          <w:spacing w:val="40"/>
          <w:w w:val="95"/>
        </w:rPr>
        <w:t xml:space="preserve"> </w:t>
      </w:r>
      <w:r w:rsidRPr="004602DF">
        <w:rPr>
          <w:b/>
          <w:w w:val="95"/>
        </w:rPr>
        <w:t>2</w:t>
      </w:r>
      <w:r w:rsidRPr="004602DF">
        <w:rPr>
          <w:b/>
          <w:spacing w:val="21"/>
          <w:w w:val="95"/>
        </w:rPr>
        <w:t xml:space="preserve"> </w:t>
      </w:r>
      <w:r w:rsidRPr="004602DF">
        <w:rPr>
          <w:b/>
          <w:w w:val="95"/>
        </w:rPr>
        <w:t>«Результаты</w:t>
      </w:r>
      <w:r w:rsidRPr="004602DF">
        <w:rPr>
          <w:b/>
          <w:spacing w:val="64"/>
          <w:w w:val="95"/>
        </w:rPr>
        <w:t xml:space="preserve"> </w:t>
      </w:r>
      <w:r w:rsidRPr="004602DF">
        <w:rPr>
          <w:b/>
          <w:w w:val="95"/>
        </w:rPr>
        <w:t>деятельности»</w:t>
      </w:r>
    </w:p>
    <w:p w:rsidR="006C6B26" w:rsidRPr="004602DF" w:rsidRDefault="006C6B26" w:rsidP="00B5668F">
      <w:pPr>
        <w:pStyle w:val="a8"/>
        <w:ind w:firstLine="709"/>
      </w:pPr>
      <w:r w:rsidRPr="004602DF">
        <w:t>В</w:t>
      </w:r>
      <w:r w:rsidRPr="004602DF">
        <w:rPr>
          <w:spacing w:val="1"/>
        </w:rPr>
        <w:t xml:space="preserve"> </w:t>
      </w:r>
      <w:r w:rsidRPr="004602DF">
        <w:t>отчетном</w:t>
      </w:r>
      <w:r w:rsidRPr="004602DF">
        <w:rPr>
          <w:spacing w:val="1"/>
        </w:rPr>
        <w:t xml:space="preserve"> </w:t>
      </w:r>
      <w:r w:rsidRPr="004602DF">
        <w:t>году</w:t>
      </w:r>
      <w:r w:rsidRPr="004602DF">
        <w:rPr>
          <w:spacing w:val="1"/>
        </w:rPr>
        <w:t xml:space="preserve"> </w:t>
      </w:r>
      <w:r w:rsidRPr="004602DF">
        <w:t>Администрация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не</w:t>
      </w:r>
      <w:r w:rsidRPr="004602DF">
        <w:rPr>
          <w:spacing w:val="1"/>
        </w:rPr>
        <w:t xml:space="preserve"> </w:t>
      </w:r>
      <w:r w:rsidRPr="004602DF">
        <w:t>имела</w:t>
      </w:r>
      <w:r w:rsidRPr="004602DF">
        <w:rPr>
          <w:spacing w:val="1"/>
        </w:rPr>
        <w:t xml:space="preserve"> </w:t>
      </w:r>
      <w:r w:rsidRPr="004602DF">
        <w:t>просроченной</w:t>
      </w:r>
      <w:r w:rsidRPr="004602DF">
        <w:rPr>
          <w:spacing w:val="1"/>
        </w:rPr>
        <w:t xml:space="preserve"> </w:t>
      </w:r>
      <w:r w:rsidRPr="004602DF">
        <w:t>кредиторской</w:t>
      </w:r>
      <w:r w:rsidRPr="004602DF">
        <w:rPr>
          <w:spacing w:val="1"/>
        </w:rPr>
        <w:t xml:space="preserve"> </w:t>
      </w:r>
      <w:r w:rsidRPr="004602DF">
        <w:t>задолженности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выплате</w:t>
      </w:r>
      <w:r w:rsidRPr="004602DF">
        <w:rPr>
          <w:spacing w:val="1"/>
        </w:rPr>
        <w:t xml:space="preserve"> </w:t>
      </w:r>
      <w:r w:rsidRPr="004602DF">
        <w:t>заработной</w:t>
      </w:r>
      <w:r w:rsidRPr="004602DF">
        <w:rPr>
          <w:spacing w:val="1"/>
        </w:rPr>
        <w:t xml:space="preserve"> </w:t>
      </w:r>
      <w:r w:rsidRPr="004602DF">
        <w:t>платы</w:t>
      </w:r>
      <w:r w:rsidRPr="004602DF">
        <w:rPr>
          <w:spacing w:val="1"/>
        </w:rPr>
        <w:t xml:space="preserve"> </w:t>
      </w:r>
      <w:r w:rsidRPr="004602DF">
        <w:t>работникам</w:t>
      </w:r>
      <w:r w:rsidRPr="004602DF">
        <w:rPr>
          <w:spacing w:val="26"/>
        </w:rPr>
        <w:t xml:space="preserve"> </w:t>
      </w:r>
      <w:r w:rsidRPr="004602DF">
        <w:t>учреждения,</w:t>
      </w:r>
      <w:r w:rsidRPr="004602DF">
        <w:rPr>
          <w:spacing w:val="27"/>
        </w:rPr>
        <w:t xml:space="preserve"> </w:t>
      </w:r>
      <w:r w:rsidRPr="004602DF">
        <w:t>оплате</w:t>
      </w:r>
      <w:r w:rsidRPr="004602DF">
        <w:rPr>
          <w:spacing w:val="12"/>
        </w:rPr>
        <w:t xml:space="preserve"> </w:t>
      </w:r>
      <w:r w:rsidRPr="004602DF">
        <w:t>коммунальных</w:t>
      </w:r>
      <w:r w:rsidRPr="004602DF">
        <w:rPr>
          <w:spacing w:val="43"/>
        </w:rPr>
        <w:t xml:space="preserve"> </w:t>
      </w:r>
      <w:r w:rsidRPr="004602DF">
        <w:t>услуг.</w:t>
      </w:r>
    </w:p>
    <w:p w:rsidR="006C6B26" w:rsidRPr="004602DF" w:rsidRDefault="006C6B26" w:rsidP="00B5668F">
      <w:pPr>
        <w:pStyle w:val="a8"/>
        <w:ind w:firstLine="709"/>
      </w:pPr>
      <w:r w:rsidRPr="004602DF">
        <w:lastRenderedPageBreak/>
        <w:t>Плановые назначения</w:t>
      </w:r>
      <w:r w:rsidRPr="004602DF">
        <w:rPr>
          <w:spacing w:val="1"/>
        </w:rPr>
        <w:t xml:space="preserve"> </w:t>
      </w:r>
      <w:r w:rsidRPr="004602DF">
        <w:t>по налоговым и неналоговым доходам в 2021 году</w:t>
      </w:r>
      <w:r w:rsidRPr="004602DF">
        <w:rPr>
          <w:spacing w:val="1"/>
        </w:rPr>
        <w:t xml:space="preserve"> </w:t>
      </w:r>
      <w:r w:rsidRPr="004602DF">
        <w:t>исполнены</w:t>
      </w:r>
      <w:r w:rsidRPr="004602DF">
        <w:rPr>
          <w:spacing w:val="7"/>
        </w:rPr>
        <w:t xml:space="preserve"> </w:t>
      </w:r>
      <w:r w:rsidRPr="004602DF">
        <w:t>на</w:t>
      </w:r>
      <w:r w:rsidRPr="004602DF">
        <w:rPr>
          <w:spacing w:val="-8"/>
        </w:rPr>
        <w:t xml:space="preserve"> </w:t>
      </w:r>
      <w:r w:rsidRPr="004602DF">
        <w:t>99</w:t>
      </w:r>
      <w:r w:rsidRPr="004602DF">
        <w:rPr>
          <w:spacing w:val="-7"/>
        </w:rPr>
        <w:t xml:space="preserve"> </w:t>
      </w:r>
      <w:r w:rsidRPr="004602DF">
        <w:t>%.</w:t>
      </w:r>
      <w:r w:rsidRPr="004602DF">
        <w:rPr>
          <w:spacing w:val="-10"/>
        </w:rPr>
        <w:t xml:space="preserve"> </w:t>
      </w:r>
      <w:r w:rsidRPr="004602DF">
        <w:t>Собственные</w:t>
      </w:r>
      <w:r w:rsidRPr="004602DF">
        <w:rPr>
          <w:spacing w:val="23"/>
        </w:rPr>
        <w:t xml:space="preserve"> </w:t>
      </w:r>
      <w:r w:rsidRPr="004602DF">
        <w:t>доходы</w:t>
      </w:r>
      <w:r w:rsidRPr="004602DF">
        <w:rPr>
          <w:spacing w:val="15"/>
        </w:rPr>
        <w:t xml:space="preserve"> </w:t>
      </w:r>
      <w:r w:rsidRPr="004602DF">
        <w:t>составили</w:t>
      </w:r>
      <w:r w:rsidRPr="004602DF">
        <w:rPr>
          <w:spacing w:val="15"/>
        </w:rPr>
        <w:t xml:space="preserve"> </w:t>
      </w:r>
      <w:r w:rsidRPr="004602DF">
        <w:t>6109,</w:t>
      </w:r>
      <w:r w:rsidRPr="004602DF">
        <w:rPr>
          <w:spacing w:val="3"/>
        </w:rPr>
        <w:t xml:space="preserve"> </w:t>
      </w:r>
      <w:r w:rsidRPr="004602DF">
        <w:t>9</w:t>
      </w:r>
      <w:r w:rsidRPr="004602DF">
        <w:rPr>
          <w:spacing w:val="-8"/>
        </w:rPr>
        <w:t xml:space="preserve"> </w:t>
      </w:r>
      <w:r w:rsidRPr="004602DF">
        <w:t>тыс.</w:t>
      </w:r>
      <w:r w:rsidRPr="004602DF">
        <w:rPr>
          <w:spacing w:val="6"/>
        </w:rPr>
        <w:t xml:space="preserve"> </w:t>
      </w:r>
      <w:r w:rsidRPr="004602DF">
        <w:t>руб.</w:t>
      </w:r>
    </w:p>
    <w:p w:rsidR="006C6B26" w:rsidRPr="004602DF" w:rsidRDefault="006C6B26" w:rsidP="00B5668F">
      <w:pPr>
        <w:pStyle w:val="a8"/>
        <w:ind w:firstLine="709"/>
      </w:pP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топливно-энергетических ресурсов</w:t>
      </w:r>
      <w:r w:rsidRPr="004602DF">
        <w:rPr>
          <w:spacing w:val="1"/>
        </w:rPr>
        <w:t xml:space="preserve"> </w:t>
      </w:r>
      <w:r w:rsidRPr="004602DF">
        <w:t>в натуральном</w:t>
      </w:r>
      <w:r w:rsidRPr="004602DF">
        <w:rPr>
          <w:spacing w:val="1"/>
        </w:rPr>
        <w:t xml:space="preserve"> </w:t>
      </w:r>
      <w:r w:rsidRPr="004602DF">
        <w:t>выражении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2021</w:t>
      </w:r>
      <w:r w:rsidRPr="004602DF">
        <w:rPr>
          <w:spacing w:val="1"/>
        </w:rPr>
        <w:t xml:space="preserve"> </w:t>
      </w:r>
      <w:r w:rsidRPr="004602DF">
        <w:t>год</w:t>
      </w:r>
      <w:r w:rsidRPr="004602DF">
        <w:rPr>
          <w:spacing w:val="1"/>
        </w:rPr>
        <w:t xml:space="preserve"> </w:t>
      </w:r>
      <w:r w:rsidRPr="004602DF">
        <w:t>не</w:t>
      </w:r>
      <w:r w:rsidRPr="004602DF">
        <w:rPr>
          <w:spacing w:val="1"/>
        </w:rPr>
        <w:t xml:space="preserve"> </w:t>
      </w:r>
      <w:r w:rsidRPr="004602DF">
        <w:t>превышали</w:t>
      </w:r>
      <w:r w:rsidRPr="004602DF">
        <w:rPr>
          <w:spacing w:val="1"/>
        </w:rPr>
        <w:t xml:space="preserve"> </w:t>
      </w:r>
      <w:r w:rsidRPr="004602DF">
        <w:t>утвержденных</w:t>
      </w:r>
      <w:r w:rsidRPr="004602DF">
        <w:rPr>
          <w:spacing w:val="1"/>
        </w:rPr>
        <w:t xml:space="preserve"> </w:t>
      </w:r>
      <w:r w:rsidRPr="004602DF">
        <w:t>лимитов.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оплате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потребленные топливно-энергетические ресурсы составили 970,6 тыс. руб., в</w:t>
      </w:r>
      <w:r w:rsidRPr="004602DF">
        <w:rPr>
          <w:spacing w:val="1"/>
        </w:rPr>
        <w:t xml:space="preserve"> </w:t>
      </w:r>
      <w:r w:rsidRPr="004602DF">
        <w:t>том числе софинансирование расходов на обеспечение расчетов за топливн</w:t>
      </w:r>
      <w:proofErr w:type="gramStart"/>
      <w:r w:rsidRPr="004602DF">
        <w:t>о-</w:t>
      </w:r>
      <w:proofErr w:type="gramEnd"/>
      <w:r w:rsidRPr="004602DF">
        <w:rPr>
          <w:spacing w:val="1"/>
        </w:rPr>
        <w:t xml:space="preserve"> </w:t>
      </w:r>
      <w:r w:rsidRPr="004602DF">
        <w:t>энергетические ресурсы 8,1 тыс. руб. Расходы на содержание органов местного</w:t>
      </w:r>
      <w:r w:rsidRPr="004602DF">
        <w:rPr>
          <w:spacing w:val="-67"/>
        </w:rPr>
        <w:t xml:space="preserve"> </w:t>
      </w:r>
      <w:r w:rsidRPr="004602DF">
        <w:t>самоуправления</w:t>
      </w:r>
      <w:r w:rsidRPr="004602DF">
        <w:rPr>
          <w:spacing w:val="7"/>
        </w:rPr>
        <w:t xml:space="preserve"> </w:t>
      </w:r>
      <w:r w:rsidRPr="004602DF">
        <w:t>в</w:t>
      </w:r>
      <w:r w:rsidRPr="004602DF">
        <w:rPr>
          <w:spacing w:val="-11"/>
        </w:rPr>
        <w:t xml:space="preserve"> </w:t>
      </w:r>
      <w:r w:rsidRPr="004602DF">
        <w:t>отчетном</w:t>
      </w:r>
      <w:r w:rsidRPr="004602DF">
        <w:rPr>
          <w:spacing w:val="31"/>
        </w:rPr>
        <w:t xml:space="preserve"> </w:t>
      </w:r>
      <w:r w:rsidRPr="004602DF">
        <w:t>году</w:t>
      </w:r>
      <w:r w:rsidRPr="004602DF">
        <w:rPr>
          <w:spacing w:val="3"/>
        </w:rPr>
        <w:t xml:space="preserve"> </w:t>
      </w:r>
      <w:r w:rsidRPr="004602DF">
        <w:t>составили</w:t>
      </w:r>
      <w:r w:rsidRPr="004602DF">
        <w:rPr>
          <w:spacing w:val="18"/>
        </w:rPr>
        <w:t xml:space="preserve"> </w:t>
      </w:r>
      <w:r w:rsidRPr="004602DF">
        <w:t>8040,09</w:t>
      </w:r>
      <w:r w:rsidRPr="004602DF">
        <w:rPr>
          <w:spacing w:val="13"/>
        </w:rPr>
        <w:t xml:space="preserve"> </w:t>
      </w:r>
      <w:r w:rsidRPr="004602DF">
        <w:t>тыс.</w:t>
      </w:r>
      <w:r w:rsidRPr="004602DF">
        <w:rPr>
          <w:spacing w:val="9"/>
        </w:rPr>
        <w:t xml:space="preserve"> </w:t>
      </w:r>
      <w:r w:rsidRPr="004602DF">
        <w:t>руб.</w:t>
      </w:r>
    </w:p>
    <w:p w:rsidR="00B5668F" w:rsidRPr="00615F05" w:rsidRDefault="006C6B26" w:rsidP="00615F05">
      <w:pPr>
        <w:pStyle w:val="a8"/>
        <w:ind w:firstLine="709"/>
      </w:pPr>
      <w:r w:rsidRPr="004602DF">
        <w:t>Среднесписочная</w:t>
      </w:r>
      <w:r w:rsidRPr="004602DF">
        <w:rPr>
          <w:spacing w:val="1"/>
        </w:rPr>
        <w:t xml:space="preserve"> </w:t>
      </w:r>
      <w:r w:rsidRPr="004602DF">
        <w:t>численность</w:t>
      </w:r>
      <w:r w:rsidRPr="004602DF">
        <w:rPr>
          <w:spacing w:val="1"/>
        </w:rPr>
        <w:t xml:space="preserve"> </w:t>
      </w:r>
      <w:r w:rsidRPr="004602DF">
        <w:t>работающих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конец</w:t>
      </w:r>
      <w:r w:rsidRPr="004602DF">
        <w:rPr>
          <w:spacing w:val="1"/>
        </w:rPr>
        <w:t xml:space="preserve"> </w:t>
      </w:r>
      <w:r w:rsidRPr="004602DF">
        <w:t>отчетного</w:t>
      </w:r>
      <w:r w:rsidRPr="004602DF">
        <w:rPr>
          <w:spacing w:val="1"/>
        </w:rPr>
        <w:t xml:space="preserve"> </w:t>
      </w:r>
      <w:r w:rsidRPr="004602DF">
        <w:t>периода</w:t>
      </w:r>
      <w:r w:rsidRPr="004602DF">
        <w:rPr>
          <w:spacing w:val="1"/>
        </w:rPr>
        <w:t xml:space="preserve"> </w:t>
      </w:r>
      <w:r w:rsidRPr="004602DF">
        <w:t>26</w:t>
      </w:r>
      <w:r w:rsidRPr="004602DF">
        <w:rPr>
          <w:spacing w:val="1"/>
        </w:rPr>
        <w:t xml:space="preserve"> </w:t>
      </w:r>
      <w:r w:rsidRPr="004602DF">
        <w:t>человек.</w:t>
      </w:r>
    </w:p>
    <w:p w:rsidR="006C6B26" w:rsidRPr="004602DF" w:rsidRDefault="006C6B26" w:rsidP="004602DF">
      <w:pPr>
        <w:pStyle w:val="a8"/>
        <w:jc w:val="center"/>
        <w:rPr>
          <w:b/>
        </w:rPr>
      </w:pPr>
      <w:r w:rsidRPr="004602DF">
        <w:rPr>
          <w:b/>
        </w:rPr>
        <w:t>Раздел</w:t>
      </w:r>
      <w:r w:rsidRPr="004602DF">
        <w:rPr>
          <w:b/>
          <w:spacing w:val="-6"/>
        </w:rPr>
        <w:t xml:space="preserve"> </w:t>
      </w:r>
      <w:r w:rsidRPr="004602DF">
        <w:rPr>
          <w:b/>
        </w:rPr>
        <w:t>3</w:t>
      </w:r>
      <w:r w:rsidRPr="004602DF">
        <w:rPr>
          <w:b/>
          <w:spacing w:val="-14"/>
        </w:rPr>
        <w:t xml:space="preserve"> </w:t>
      </w:r>
      <w:r w:rsidRPr="004602DF">
        <w:rPr>
          <w:b/>
        </w:rPr>
        <w:t>«Анализ</w:t>
      </w:r>
      <w:r w:rsidRPr="004602DF">
        <w:rPr>
          <w:b/>
          <w:spacing w:val="-10"/>
        </w:rPr>
        <w:t xml:space="preserve"> </w:t>
      </w:r>
      <w:r w:rsidRPr="004602DF">
        <w:rPr>
          <w:b/>
        </w:rPr>
        <w:t>отчета</w:t>
      </w:r>
      <w:r w:rsidRPr="004602DF">
        <w:rPr>
          <w:b/>
          <w:spacing w:val="-8"/>
        </w:rPr>
        <w:t xml:space="preserve"> </w:t>
      </w:r>
      <w:r w:rsidRPr="004602DF">
        <w:rPr>
          <w:b/>
        </w:rPr>
        <w:t>об</w:t>
      </w:r>
      <w:r w:rsidRPr="004602DF">
        <w:rPr>
          <w:b/>
          <w:spacing w:val="-11"/>
        </w:rPr>
        <w:t xml:space="preserve"> </w:t>
      </w:r>
      <w:r w:rsidRPr="004602DF">
        <w:rPr>
          <w:b/>
        </w:rPr>
        <w:t>исполнении</w:t>
      </w:r>
      <w:r w:rsidRPr="004602DF">
        <w:rPr>
          <w:b/>
          <w:spacing w:val="6"/>
        </w:rPr>
        <w:t xml:space="preserve"> </w:t>
      </w:r>
      <w:r w:rsidRPr="004602DF">
        <w:rPr>
          <w:b/>
        </w:rPr>
        <w:t>бюджета»</w:t>
      </w:r>
    </w:p>
    <w:p w:rsidR="006C6B26" w:rsidRPr="004602DF" w:rsidRDefault="006C6B26" w:rsidP="00B5668F">
      <w:pPr>
        <w:pStyle w:val="a8"/>
        <w:ind w:firstLine="709"/>
      </w:pPr>
      <w:r w:rsidRPr="004602DF">
        <w:t>Исполнение</w:t>
      </w:r>
      <w:r w:rsidRPr="004602DF">
        <w:rPr>
          <w:spacing w:val="1"/>
        </w:rPr>
        <w:t xml:space="preserve"> </w:t>
      </w:r>
      <w:r w:rsidRPr="004602DF">
        <w:t>текстовых</w:t>
      </w:r>
      <w:r w:rsidRPr="004602DF">
        <w:rPr>
          <w:spacing w:val="1"/>
        </w:rPr>
        <w:t xml:space="preserve"> </w:t>
      </w:r>
      <w:r w:rsidRPr="004602DF">
        <w:t>статей</w:t>
      </w:r>
      <w:r w:rsidRPr="004602DF">
        <w:rPr>
          <w:spacing w:val="1"/>
        </w:rPr>
        <w:t xml:space="preserve"> </w:t>
      </w:r>
      <w:r w:rsidRPr="004602DF">
        <w:t>решения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сельского</w:t>
      </w:r>
      <w:r w:rsidRPr="004602DF">
        <w:rPr>
          <w:spacing w:val="1"/>
        </w:rPr>
        <w:t xml:space="preserve"> </w:t>
      </w:r>
      <w:r w:rsidRPr="004602DF">
        <w:t>Совета</w:t>
      </w:r>
      <w:r w:rsidRPr="004602DF">
        <w:rPr>
          <w:spacing w:val="1"/>
        </w:rPr>
        <w:t xml:space="preserve"> </w:t>
      </w:r>
      <w:r w:rsidRPr="004602DF">
        <w:t xml:space="preserve">депутатов «О бюджете муниципального образования </w:t>
      </w:r>
      <w:proofErr w:type="spellStart"/>
      <w:r w:rsidRPr="004602DF">
        <w:t>Хайрюзовский</w:t>
      </w:r>
      <w:proofErr w:type="spellEnd"/>
      <w:r w:rsidRPr="004602DF">
        <w:t xml:space="preserve"> сельсовет</w:t>
      </w:r>
      <w:r w:rsidRPr="004602DF">
        <w:rPr>
          <w:spacing w:val="1"/>
        </w:rPr>
        <w:t xml:space="preserve"> </w:t>
      </w:r>
      <w:r w:rsidRPr="004602DF">
        <w:t>Троицкого района Алтайского края на 2021 год и на плановый период 2023 и</w:t>
      </w:r>
      <w:r w:rsidRPr="004602DF">
        <w:rPr>
          <w:spacing w:val="1"/>
        </w:rPr>
        <w:t xml:space="preserve"> </w:t>
      </w:r>
      <w:r w:rsidRPr="004602DF">
        <w:t>2024</w:t>
      </w:r>
      <w:r w:rsidRPr="004602DF">
        <w:rPr>
          <w:spacing w:val="17"/>
        </w:rPr>
        <w:t xml:space="preserve"> </w:t>
      </w:r>
      <w:r w:rsidRPr="004602DF">
        <w:t>годов»</w:t>
      </w:r>
    </w:p>
    <w:p w:rsidR="006C6B26" w:rsidRPr="004602DF" w:rsidRDefault="006C6B26" w:rsidP="00B5668F">
      <w:pPr>
        <w:pStyle w:val="a8"/>
        <w:ind w:firstLine="709"/>
      </w:pPr>
      <w:proofErr w:type="gramStart"/>
      <w:r w:rsidRPr="004602DF">
        <w:t>Доходы</w:t>
      </w:r>
      <w:r w:rsidRPr="004602DF">
        <w:rPr>
          <w:spacing w:val="1"/>
        </w:rPr>
        <w:t xml:space="preserve"> </w:t>
      </w:r>
      <w:r w:rsidRPr="004602DF">
        <w:t>бюджета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2021</w:t>
      </w:r>
      <w:r w:rsidRPr="004602DF">
        <w:rPr>
          <w:spacing w:val="1"/>
        </w:rPr>
        <w:t xml:space="preserve"> </w:t>
      </w:r>
      <w:r w:rsidRPr="004602DF">
        <w:t>год</w:t>
      </w:r>
      <w:r w:rsidRPr="004602DF">
        <w:rPr>
          <w:spacing w:val="1"/>
        </w:rPr>
        <w:t xml:space="preserve"> </w:t>
      </w:r>
      <w:r w:rsidRPr="004602DF">
        <w:t>при</w:t>
      </w:r>
      <w:r w:rsidRPr="004602DF">
        <w:rPr>
          <w:spacing w:val="1"/>
        </w:rPr>
        <w:t xml:space="preserve"> </w:t>
      </w:r>
      <w:r w:rsidRPr="004602DF">
        <w:t>плановых</w:t>
      </w:r>
      <w:r w:rsidRPr="004602DF">
        <w:rPr>
          <w:spacing w:val="1"/>
        </w:rPr>
        <w:t xml:space="preserve"> </w:t>
      </w:r>
      <w:r w:rsidRPr="004602DF">
        <w:t>показателях 17 021 983,10</w:t>
      </w:r>
      <w:r w:rsidRPr="004602DF">
        <w:rPr>
          <w:spacing w:val="1"/>
        </w:rPr>
        <w:t xml:space="preserve"> </w:t>
      </w:r>
      <w:r w:rsidRPr="004602DF">
        <w:t>рублей исполнены в сумме, 16 851 132,27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или</w:t>
      </w:r>
      <w:r w:rsidRPr="004602DF">
        <w:rPr>
          <w:spacing w:val="19"/>
        </w:rPr>
        <w:t xml:space="preserve"> </w:t>
      </w:r>
      <w:r w:rsidRPr="004602DF">
        <w:t>на</w:t>
      </w:r>
      <w:r w:rsidRPr="004602DF">
        <w:rPr>
          <w:spacing w:val="12"/>
        </w:rPr>
        <w:t xml:space="preserve"> </w:t>
      </w:r>
      <w:r w:rsidRPr="004602DF">
        <w:t>99</w:t>
      </w:r>
      <w:r w:rsidRPr="004602DF">
        <w:rPr>
          <w:spacing w:val="7"/>
        </w:rPr>
        <w:t xml:space="preserve"> </w:t>
      </w:r>
      <w:r w:rsidRPr="004602DF">
        <w:t>%.,</w:t>
      </w:r>
      <w:r w:rsidRPr="004602DF">
        <w:rPr>
          <w:spacing w:val="14"/>
        </w:rPr>
        <w:t xml:space="preserve"> </w:t>
      </w:r>
      <w:r w:rsidRPr="004602DF">
        <w:t>в</w:t>
      </w:r>
      <w:r w:rsidRPr="004602DF">
        <w:rPr>
          <w:spacing w:val="11"/>
        </w:rPr>
        <w:t xml:space="preserve"> </w:t>
      </w:r>
      <w:r w:rsidRPr="004602DF">
        <w:t>том</w:t>
      </w:r>
      <w:r w:rsidRPr="004602DF">
        <w:rPr>
          <w:spacing w:val="21"/>
        </w:rPr>
        <w:t xml:space="preserve"> </w:t>
      </w:r>
      <w:r w:rsidRPr="004602DF">
        <w:t>числе</w:t>
      </w:r>
      <w:r w:rsidRPr="004602DF">
        <w:rPr>
          <w:spacing w:val="22"/>
        </w:rPr>
        <w:t xml:space="preserve"> </w:t>
      </w:r>
      <w:r w:rsidRPr="004602DF">
        <w:t>объем</w:t>
      </w:r>
      <w:r w:rsidRPr="004602DF">
        <w:rPr>
          <w:spacing w:val="23"/>
        </w:rPr>
        <w:t xml:space="preserve"> </w:t>
      </w:r>
      <w:r w:rsidRPr="004602DF">
        <w:t>безвозмездных</w:t>
      </w:r>
      <w:r w:rsidRPr="004602DF">
        <w:rPr>
          <w:spacing w:val="46"/>
        </w:rPr>
        <w:t xml:space="preserve"> </w:t>
      </w:r>
      <w:r w:rsidRPr="004602DF">
        <w:t>поступлений</w:t>
      </w:r>
      <w:r w:rsidRPr="004602DF">
        <w:rPr>
          <w:spacing w:val="45"/>
        </w:rPr>
        <w:t xml:space="preserve"> </w:t>
      </w:r>
      <w:r w:rsidRPr="004602DF">
        <w:t>от</w:t>
      </w:r>
      <w:r w:rsidRPr="004602DF">
        <w:rPr>
          <w:spacing w:val="15"/>
        </w:rPr>
        <w:t xml:space="preserve"> </w:t>
      </w:r>
      <w:r w:rsidRPr="004602DF">
        <w:t>других</w:t>
      </w:r>
      <w:r w:rsidR="004602DF">
        <w:t xml:space="preserve"> </w:t>
      </w:r>
      <w:r w:rsidRPr="004602DF">
        <w:t>бюджетов</w:t>
      </w:r>
      <w:r w:rsidRPr="004602DF">
        <w:rPr>
          <w:spacing w:val="12"/>
        </w:rPr>
        <w:t xml:space="preserve"> </w:t>
      </w:r>
      <w:r w:rsidRPr="004602DF">
        <w:t>бюджетной</w:t>
      </w:r>
      <w:r w:rsidRPr="004602DF">
        <w:rPr>
          <w:spacing w:val="24"/>
        </w:rPr>
        <w:t xml:space="preserve"> </w:t>
      </w:r>
      <w:r w:rsidRPr="004602DF">
        <w:t>системы</w:t>
      </w:r>
      <w:r w:rsidRPr="004602DF">
        <w:rPr>
          <w:spacing w:val="13"/>
        </w:rPr>
        <w:t xml:space="preserve"> </w:t>
      </w:r>
      <w:r w:rsidRPr="004602DF">
        <w:t>Российской</w:t>
      </w:r>
      <w:r w:rsidRPr="004602DF">
        <w:rPr>
          <w:spacing w:val="17"/>
        </w:rPr>
        <w:t xml:space="preserve"> </w:t>
      </w:r>
      <w:r w:rsidRPr="004602DF">
        <w:t>Федерации</w:t>
      </w:r>
      <w:r w:rsidRPr="004602DF">
        <w:rPr>
          <w:spacing w:val="14"/>
        </w:rPr>
        <w:t xml:space="preserve"> </w:t>
      </w:r>
      <w:r w:rsidRPr="004602DF">
        <w:t>составил</w:t>
      </w:r>
      <w:r w:rsidRPr="004602DF">
        <w:rPr>
          <w:spacing w:val="16"/>
        </w:rPr>
        <w:t xml:space="preserve"> </w:t>
      </w:r>
      <w:r w:rsidRPr="004602DF">
        <w:t>10</w:t>
      </w:r>
      <w:r w:rsidRPr="004602DF">
        <w:rPr>
          <w:spacing w:val="-11"/>
        </w:rPr>
        <w:t xml:space="preserve"> </w:t>
      </w:r>
      <w:r w:rsidRPr="004602DF">
        <w:t>451</w:t>
      </w:r>
      <w:r w:rsidRPr="004602DF">
        <w:rPr>
          <w:spacing w:val="-4"/>
        </w:rPr>
        <w:t xml:space="preserve"> </w:t>
      </w:r>
      <w:r w:rsidRPr="004602DF">
        <w:t>155,12</w:t>
      </w:r>
      <w:r w:rsidR="004602DF">
        <w:t xml:space="preserve"> </w:t>
      </w:r>
      <w:r w:rsidRPr="004602DF">
        <w:t>руб.,</w:t>
      </w:r>
      <w:r w:rsidRPr="004602DF">
        <w:rPr>
          <w:spacing w:val="51"/>
        </w:rPr>
        <w:t xml:space="preserve"> </w:t>
      </w:r>
      <w:r w:rsidRPr="004602DF">
        <w:t>при</w:t>
      </w:r>
      <w:r w:rsidRPr="004602DF">
        <w:rPr>
          <w:spacing w:val="-6"/>
        </w:rPr>
        <w:t xml:space="preserve"> </w:t>
      </w:r>
      <w:r w:rsidRPr="004602DF">
        <w:t>плане</w:t>
      </w:r>
      <w:r w:rsidRPr="004602DF">
        <w:rPr>
          <w:spacing w:val="54"/>
        </w:rPr>
        <w:t xml:space="preserve"> </w:t>
      </w:r>
      <w:r w:rsidRPr="004602DF">
        <w:t>10</w:t>
      </w:r>
      <w:r w:rsidRPr="004602DF">
        <w:rPr>
          <w:spacing w:val="-8"/>
        </w:rPr>
        <w:t xml:space="preserve"> </w:t>
      </w:r>
      <w:r w:rsidRPr="004602DF">
        <w:t>518</w:t>
      </w:r>
      <w:r w:rsidRPr="004602DF">
        <w:rPr>
          <w:spacing w:val="-10"/>
        </w:rPr>
        <w:t xml:space="preserve"> </w:t>
      </w:r>
      <w:r w:rsidRPr="004602DF">
        <w:t>750</w:t>
      </w:r>
      <w:r w:rsidRPr="004602DF">
        <w:rPr>
          <w:spacing w:val="-8"/>
        </w:rPr>
        <w:t xml:space="preserve"> </w:t>
      </w:r>
      <w:r w:rsidRPr="004602DF">
        <w:t>10,</w:t>
      </w:r>
      <w:r w:rsidRPr="004602DF">
        <w:rPr>
          <w:spacing w:val="-10"/>
        </w:rPr>
        <w:t xml:space="preserve"> </w:t>
      </w:r>
      <w:r w:rsidRPr="004602DF">
        <w:t>что</w:t>
      </w:r>
      <w:r w:rsidRPr="004602DF">
        <w:rPr>
          <w:spacing w:val="-7"/>
        </w:rPr>
        <w:t xml:space="preserve"> </w:t>
      </w:r>
      <w:r w:rsidRPr="004602DF">
        <w:t>составляет</w:t>
      </w:r>
      <w:r w:rsidRPr="004602DF">
        <w:rPr>
          <w:spacing w:val="3"/>
        </w:rPr>
        <w:t xml:space="preserve"> </w:t>
      </w:r>
      <w:r w:rsidRPr="004602DF">
        <w:t>99,3</w:t>
      </w:r>
      <w:r w:rsidRPr="004602DF">
        <w:rPr>
          <w:spacing w:val="-6"/>
        </w:rPr>
        <w:t xml:space="preserve"> </w:t>
      </w:r>
      <w:r w:rsidRPr="004602DF">
        <w:t>%</w:t>
      </w:r>
      <w:r w:rsidRPr="004602DF">
        <w:rPr>
          <w:spacing w:val="-10"/>
        </w:rPr>
        <w:t xml:space="preserve"> </w:t>
      </w:r>
      <w:r w:rsidRPr="004602DF">
        <w:t>к</w:t>
      </w:r>
      <w:r w:rsidRPr="004602DF">
        <w:rPr>
          <w:spacing w:val="-9"/>
        </w:rPr>
        <w:t xml:space="preserve"> </w:t>
      </w:r>
      <w:r w:rsidRPr="004602DF">
        <w:t>плановым</w:t>
      </w:r>
      <w:r w:rsidRPr="004602DF">
        <w:rPr>
          <w:spacing w:val="10"/>
        </w:rPr>
        <w:t xml:space="preserve"> </w:t>
      </w:r>
      <w:r w:rsidRPr="004602DF">
        <w:t>показателям.</w:t>
      </w:r>
      <w:proofErr w:type="gramEnd"/>
    </w:p>
    <w:p w:rsidR="006C6B26" w:rsidRPr="004602DF" w:rsidRDefault="006C6B26" w:rsidP="00B5668F">
      <w:pPr>
        <w:pStyle w:val="a8"/>
        <w:ind w:firstLine="709"/>
      </w:pPr>
      <w:r w:rsidRPr="004602DF">
        <w:t>По налоговым</w:t>
      </w:r>
      <w:r w:rsidRPr="004602DF">
        <w:rPr>
          <w:spacing w:val="1"/>
        </w:rPr>
        <w:t xml:space="preserve"> </w:t>
      </w:r>
      <w:r w:rsidRPr="004602DF">
        <w:t xml:space="preserve">доходам годовой план бюджета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выполнен</w:t>
      </w:r>
      <w:r w:rsidRPr="004602DF">
        <w:rPr>
          <w:spacing w:val="1"/>
        </w:rPr>
        <w:t xml:space="preserve"> </w:t>
      </w:r>
      <w:r w:rsidRPr="004602DF">
        <w:t>на 100,4 %, при</w:t>
      </w:r>
      <w:r w:rsidRPr="004602DF">
        <w:rPr>
          <w:spacing w:val="1"/>
        </w:rPr>
        <w:t xml:space="preserve"> </w:t>
      </w:r>
      <w:r w:rsidRPr="004602DF">
        <w:t>плане</w:t>
      </w:r>
      <w:r w:rsidRPr="004602DF">
        <w:rPr>
          <w:spacing w:val="1"/>
        </w:rPr>
        <w:t xml:space="preserve"> </w:t>
      </w:r>
      <w:r w:rsidRPr="004602DF">
        <w:t>4439150,0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фактически</w:t>
      </w:r>
      <w:r w:rsidRPr="004602DF">
        <w:rPr>
          <w:spacing w:val="1"/>
        </w:rPr>
        <w:t xml:space="preserve"> </w:t>
      </w:r>
      <w:r w:rsidRPr="004602DF">
        <w:t>поступило</w:t>
      </w:r>
      <w:r w:rsidRPr="004602DF">
        <w:rPr>
          <w:spacing w:val="1"/>
        </w:rPr>
        <w:t xml:space="preserve"> </w:t>
      </w:r>
      <w:r w:rsidRPr="004602DF">
        <w:t>4337260,53</w:t>
      </w:r>
      <w:r w:rsidRPr="004602DF">
        <w:rPr>
          <w:spacing w:val="1"/>
        </w:rPr>
        <w:t xml:space="preserve"> </w:t>
      </w:r>
      <w:r w:rsidRPr="004602DF">
        <w:t>рублей, что составляет</w:t>
      </w:r>
      <w:r w:rsidRPr="004602DF">
        <w:rPr>
          <w:spacing w:val="1"/>
        </w:rPr>
        <w:t xml:space="preserve"> </w:t>
      </w:r>
      <w:r w:rsidRPr="004602DF">
        <w:t>97,7 % к плановым</w:t>
      </w:r>
      <w:r w:rsidRPr="004602DF">
        <w:rPr>
          <w:spacing w:val="70"/>
        </w:rPr>
        <w:t xml:space="preserve"> </w:t>
      </w:r>
      <w:r w:rsidRPr="004602DF">
        <w:t>показателям,</w:t>
      </w:r>
      <w:r w:rsidRPr="004602DF">
        <w:rPr>
          <w:spacing w:val="71"/>
        </w:rPr>
        <w:t xml:space="preserve"> </w:t>
      </w:r>
      <w:r w:rsidRPr="004602DF">
        <w:t>в том</w:t>
      </w:r>
      <w:r w:rsidRPr="004602DF">
        <w:rPr>
          <w:spacing w:val="1"/>
        </w:rPr>
        <w:t xml:space="preserve"> </w:t>
      </w:r>
      <w:r w:rsidRPr="004602DF">
        <w:t>числе</w:t>
      </w:r>
      <w:r w:rsidRPr="004602DF">
        <w:rPr>
          <w:spacing w:val="17"/>
        </w:rPr>
        <w:t xml:space="preserve"> </w:t>
      </w:r>
      <w:r w:rsidRPr="004602DF">
        <w:t>по</w:t>
      </w:r>
      <w:r w:rsidRPr="004602DF">
        <w:rPr>
          <w:spacing w:val="4"/>
        </w:rPr>
        <w:t xml:space="preserve"> </w:t>
      </w:r>
      <w:r w:rsidRPr="004602DF">
        <w:t>видам</w:t>
      </w:r>
      <w:r w:rsidRPr="004602DF">
        <w:rPr>
          <w:spacing w:val="14"/>
        </w:rPr>
        <w:t xml:space="preserve"> </w:t>
      </w:r>
      <w:r w:rsidRPr="004602DF">
        <w:t>налогов:</w:t>
      </w:r>
    </w:p>
    <w:p w:rsidR="006C6B26" w:rsidRPr="004602DF" w:rsidRDefault="006C6B26" w:rsidP="004602DF">
      <w:pPr>
        <w:pStyle w:val="a8"/>
        <w:jc w:val="right"/>
      </w:pPr>
      <w:r w:rsidRPr="004602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4A4E" wp14:editId="6DD19130">
                <wp:simplePos x="0" y="0"/>
                <wp:positionH relativeFrom="page">
                  <wp:posOffset>1216025</wp:posOffset>
                </wp:positionH>
                <wp:positionV relativeFrom="paragraph">
                  <wp:posOffset>217170</wp:posOffset>
                </wp:positionV>
                <wp:extent cx="5668010" cy="2301875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30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4484B"/>
                                <w:left w:val="single" w:sz="6" w:space="0" w:color="44484B"/>
                                <w:bottom w:val="single" w:sz="6" w:space="0" w:color="44484B"/>
                                <w:right w:val="single" w:sz="6" w:space="0" w:color="44484B"/>
                                <w:insideH w:val="single" w:sz="6" w:space="0" w:color="44484B"/>
                                <w:insideV w:val="single" w:sz="6" w:space="0" w:color="44484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720"/>
                              <w:gridCol w:w="1699"/>
                              <w:gridCol w:w="1694"/>
                              <w:gridCol w:w="1142"/>
                            </w:tblGrid>
                            <w:tr w:rsidR="006C6B26">
                              <w:trPr>
                                <w:trHeight w:val="973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307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72"/>
                                      <w:sz w:val="28"/>
                                    </w:rPr>
                                    <w:t>№</w:t>
                                  </w: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line="319" w:lineRule="exact"/>
                                    <w:ind w:left="126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62626"/>
                                      <w:sz w:val="28"/>
                                    </w:rPr>
                                    <w:t>nln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ind w:left="11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D1D1D"/>
                                      <w:sz w:val="28"/>
                                    </w:rPr>
                                    <w:t>Наименование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B2B2B"/>
                                      <w:sz w:val="28"/>
                                    </w:rPr>
                                    <w:t>План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F2F"/>
                                      <w:sz w:val="28"/>
                                    </w:rPr>
                                    <w:t>Факт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8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7"/>
                                      <w:sz w:val="18"/>
                                    </w:rPr>
                                    <w:t>%</w:t>
                                  </w: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A2A2A"/>
                                      <w:sz w:val="24"/>
                                    </w:rPr>
                                    <w:t>ВЫполн</w:t>
                                  </w:r>
                                  <w:proofErr w:type="spellEnd"/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9" w:line="318" w:lineRule="exact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13131"/>
                                      <w:sz w:val="28"/>
                                    </w:rPr>
                                    <w:t>ения</w:t>
                                  </w:r>
                                  <w:proofErr w:type="spellEnd"/>
                                </w:p>
                              </w:tc>
                            </w:tr>
                            <w:tr w:rsidR="006C6B26">
                              <w:trPr>
                                <w:trHeight w:val="642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91" w:lineRule="exact"/>
                                    <w:ind w:left="1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Pr="006C6B26" w:rsidRDefault="006C6B26">
                                  <w:pPr>
                                    <w:pStyle w:val="TableParagraph"/>
                                    <w:spacing w:line="291" w:lineRule="exact"/>
                                    <w:ind w:left="117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6C6B26">
                                    <w:rPr>
                                      <w:color w:val="2B2B2B"/>
                                      <w:sz w:val="28"/>
                                      <w:lang w:val="ru-RU"/>
                                    </w:rPr>
                                    <w:t>Налог</w:t>
                                  </w:r>
                                  <w:r w:rsidRPr="006C6B26">
                                    <w:rPr>
                                      <w:color w:val="2B2B2B"/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C6B26">
                                    <w:rPr>
                                      <w:color w:val="2D2D2D"/>
                                      <w:sz w:val="28"/>
                                      <w:lang w:val="ru-RU"/>
                                    </w:rPr>
                                    <w:t>на</w:t>
                                  </w:r>
                                  <w:r w:rsidRPr="006C6B26">
                                    <w:rPr>
                                      <w:color w:val="2D2D2D"/>
                                      <w:spacing w:val="-1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C6B26">
                                    <w:rPr>
                                      <w:color w:val="282828"/>
                                      <w:sz w:val="28"/>
                                      <w:lang w:val="ru-RU"/>
                                    </w:rPr>
                                    <w:t>доходы</w:t>
                                  </w:r>
                                  <w:r w:rsidRPr="006C6B26">
                                    <w:rPr>
                                      <w:color w:val="282828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C6B26">
                                    <w:rPr>
                                      <w:color w:val="232323"/>
                                      <w:sz w:val="28"/>
                                      <w:lang w:val="ru-RU"/>
                                    </w:rPr>
                                    <w:t>физических</w:t>
                                  </w:r>
                                </w:p>
                                <w:p w:rsidR="006C6B26" w:rsidRPr="006C6B26" w:rsidRDefault="006C6B26">
                                  <w:pPr>
                                    <w:pStyle w:val="TableParagraph"/>
                                    <w:spacing w:before="4"/>
                                    <w:ind w:left="12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6C6B26">
                                    <w:rPr>
                                      <w:color w:val="2F2F2F"/>
                                      <w:sz w:val="28"/>
                                      <w:lang w:val="ru-RU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Pr="006C6B26" w:rsidRDefault="006C6B26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line="318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8"/>
                                    </w:rPr>
                                    <w:t>265000,0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line="318" w:lineRule="exact"/>
                                    <w:ind w:left="1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8"/>
                                    </w:rPr>
                                    <w:t>273728,24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line="318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8"/>
                                    </w:rPr>
                                    <w:t>103,3</w:t>
                                  </w:r>
                                </w:p>
                              </w:tc>
                            </w:tr>
                            <w:tr w:rsidR="006C6B26">
                              <w:trPr>
                                <w:trHeight w:val="633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6" w:lineRule="exact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1" w:lineRule="exact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D2D2D"/>
                                      <w:sz w:val="28"/>
                                    </w:rPr>
                                    <w:t>Единый</w:t>
                                  </w:r>
                                  <w:proofErr w:type="spellEnd"/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9"/>
                                    <w:ind w:left="11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сельскохозяйственный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12121"/>
                                      <w:sz w:val="28"/>
                                    </w:rPr>
                                    <w:t>налог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8"/>
                                    </w:rPr>
                                    <w:t>1455150,0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1455750,15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spacing w:before="1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8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6C6B26">
                              <w:trPr>
                                <w:trHeight w:val="637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6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Pr="006C6B26" w:rsidRDefault="006C6B26">
                                  <w:pPr>
                                    <w:pStyle w:val="TableParagraph"/>
                                    <w:tabs>
                                      <w:tab w:val="left" w:pos="1440"/>
                                      <w:tab w:val="left" w:pos="2314"/>
                                    </w:tabs>
                                    <w:spacing w:line="291" w:lineRule="exact"/>
                                    <w:ind w:left="12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6C6B26">
                                    <w:rPr>
                                      <w:color w:val="2A2A2A"/>
                                      <w:sz w:val="28"/>
                                      <w:lang w:val="ru-RU"/>
                                    </w:rPr>
                                    <w:t>Налог</w:t>
                                  </w:r>
                                  <w:r w:rsidRPr="006C6B26">
                                    <w:rPr>
                                      <w:color w:val="2A2A2A"/>
                                      <w:sz w:val="28"/>
                                      <w:lang w:val="ru-RU"/>
                                    </w:rPr>
                                    <w:tab/>
                                  </w:r>
                                  <w:r w:rsidRPr="006C6B26">
                                    <w:rPr>
                                      <w:color w:val="343434"/>
                                      <w:sz w:val="28"/>
                                      <w:lang w:val="ru-RU"/>
                                    </w:rPr>
                                    <w:t>на</w:t>
                                  </w:r>
                                  <w:r w:rsidRPr="006C6B26">
                                    <w:rPr>
                                      <w:color w:val="343434"/>
                                      <w:sz w:val="28"/>
                                      <w:lang w:val="ru-RU"/>
                                    </w:rPr>
                                    <w:tab/>
                                  </w:r>
                                  <w:r w:rsidRPr="006C6B26">
                                    <w:rPr>
                                      <w:color w:val="2B2B2B"/>
                                      <w:sz w:val="28"/>
                                      <w:lang w:val="ru-RU"/>
                                    </w:rPr>
                                    <w:t>имущество</w:t>
                                  </w:r>
                                </w:p>
                                <w:p w:rsidR="006C6B26" w:rsidRPr="006C6B26" w:rsidRDefault="006C6B26">
                                  <w:pPr>
                                    <w:pStyle w:val="TableParagraph"/>
                                    <w:spacing w:before="4"/>
                                    <w:ind w:left="124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6C6B26">
                                    <w:rPr>
                                      <w:color w:val="2D2D2D"/>
                                      <w:sz w:val="28"/>
                                      <w:lang w:val="ru-RU"/>
                                    </w:rPr>
                                    <w:t>физических</w:t>
                                  </w:r>
                                  <w:r w:rsidRPr="006C6B26">
                                    <w:rPr>
                                      <w:color w:val="2D2D2D"/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C6B26">
                                    <w:rPr>
                                      <w:color w:val="2F2F2F"/>
                                      <w:sz w:val="28"/>
                                      <w:lang w:val="ru-RU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Pr="006C6B26" w:rsidRDefault="006C6B26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ind w:left="1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8"/>
                                    </w:rPr>
                                    <w:t>10000,0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8"/>
                                    </w:rPr>
                                    <w:t>9512,45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6B26" w:rsidRDefault="006C6B26">
                                  <w:pPr>
                                    <w:pStyle w:val="TableParagraph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28"/>
                                    </w:rPr>
                                    <w:t>95,1</w:t>
                                  </w:r>
                                </w:p>
                              </w:tc>
                            </w:tr>
                            <w:tr w:rsidR="006C6B26">
                              <w:trPr>
                                <w:trHeight w:val="306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1" w:lineRule="exact"/>
                                    <w:ind w:left="1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7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Земельный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sz w:val="28"/>
                                    </w:rPr>
                                    <w:t>налог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7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8"/>
                                    </w:rPr>
                                    <w:t>2696000,0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7" w:lineRule="exact"/>
                                    <w:ind w:left="1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2584769,69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7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28"/>
                                    </w:rPr>
                                    <w:t>95,9</w:t>
                                  </w:r>
                                </w:p>
                              </w:tc>
                            </w:tr>
                            <w:tr w:rsidR="006C6B26">
                              <w:trPr>
                                <w:trHeight w:val="325"/>
                              </w:trPr>
                              <w:tc>
                                <w:tcPr>
                                  <w:tcW w:w="648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86" w:lineRule="exact"/>
                                    <w:ind w:left="1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62626"/>
                                      <w:spacing w:val="-1"/>
                                      <w:sz w:val="28"/>
                                    </w:rPr>
                                    <w:t>Государственная</w:t>
                                  </w:r>
                                  <w:proofErr w:type="spellEnd"/>
                                  <w:r>
                                    <w:rPr>
                                      <w:color w:val="262626"/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62626"/>
                                      <w:spacing w:val="-1"/>
                                      <w:sz w:val="28"/>
                                    </w:rPr>
                                    <w:t>пошлина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95" w:lineRule="exact"/>
                                    <w:ind w:left="1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z w:val="28"/>
                                    </w:rPr>
                                    <w:t>13000,0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95" w:lineRule="exact"/>
                                    <w:ind w:left="1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13500,0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6C6B26" w:rsidRDefault="006C6B26">
                                  <w:pPr>
                                    <w:pStyle w:val="TableParagraph"/>
                                    <w:spacing w:line="295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8"/>
                                    </w:rPr>
                                    <w:t>103,8</w:t>
                                  </w:r>
                                </w:p>
                              </w:tc>
                            </w:tr>
                          </w:tbl>
                          <w:p w:rsidR="006C6B26" w:rsidRDefault="006C6B26" w:rsidP="006C6B26">
                            <w:pPr>
                              <w:pStyle w:val="a8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5.75pt;margin-top:17.1pt;width:446.3pt;height:1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FEuw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4484B"/>
                          <w:left w:val="single" w:sz="6" w:space="0" w:color="44484B"/>
                          <w:bottom w:val="single" w:sz="6" w:space="0" w:color="44484B"/>
                          <w:right w:val="single" w:sz="6" w:space="0" w:color="44484B"/>
                          <w:insideH w:val="single" w:sz="6" w:space="0" w:color="44484B"/>
                          <w:insideV w:val="single" w:sz="6" w:space="0" w:color="44484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720"/>
                        <w:gridCol w:w="1699"/>
                        <w:gridCol w:w="1694"/>
                        <w:gridCol w:w="1142"/>
                      </w:tblGrid>
                      <w:tr w:rsidR="006C6B26">
                        <w:trPr>
                          <w:trHeight w:val="973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307" w:lineRule="exact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434"/>
                                <w:w w:val="72"/>
                                <w:sz w:val="28"/>
                              </w:rPr>
                              <w:t>№</w:t>
                            </w:r>
                          </w:p>
                          <w:p w:rsidR="006C6B26" w:rsidRDefault="006C6B26">
                            <w:pPr>
                              <w:pStyle w:val="TableParagraph"/>
                              <w:spacing w:line="319" w:lineRule="exact"/>
                              <w:ind w:left="126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62626"/>
                                <w:sz w:val="28"/>
                              </w:rPr>
                              <w:t>nln</w:t>
                            </w:r>
                            <w:proofErr w:type="spellEnd"/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ind w:left="11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1D1D1D"/>
                                <w:sz w:val="28"/>
                              </w:rPr>
                              <w:t>Наименование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B2B2B"/>
                                <w:sz w:val="28"/>
                              </w:rPr>
                              <w:t>План</w:t>
                            </w:r>
                            <w:proofErr w:type="spellEnd"/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F2F2F"/>
                                <w:sz w:val="28"/>
                              </w:rPr>
                              <w:t>Факт</w:t>
                            </w:r>
                            <w:proofErr w:type="spellEnd"/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8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82828"/>
                                <w:w w:val="97"/>
                                <w:sz w:val="18"/>
                              </w:rPr>
                              <w:t>%</w:t>
                            </w:r>
                          </w:p>
                          <w:p w:rsidR="006C6B26" w:rsidRDefault="006C6B26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A2A2A"/>
                                <w:sz w:val="24"/>
                              </w:rPr>
                              <w:t>ВЫполн</w:t>
                            </w:r>
                            <w:proofErr w:type="spellEnd"/>
                          </w:p>
                          <w:p w:rsidR="006C6B26" w:rsidRDefault="006C6B26">
                            <w:pPr>
                              <w:pStyle w:val="TableParagraph"/>
                              <w:spacing w:before="9" w:line="318" w:lineRule="exact"/>
                              <w:ind w:left="12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313131"/>
                                <w:sz w:val="28"/>
                              </w:rPr>
                              <w:t>ения</w:t>
                            </w:r>
                            <w:proofErr w:type="spellEnd"/>
                          </w:p>
                        </w:tc>
                      </w:tr>
                      <w:tr w:rsidR="006C6B26">
                        <w:trPr>
                          <w:trHeight w:val="642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91" w:lineRule="exact"/>
                              <w:ind w:left="12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434"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Pr="006C6B26" w:rsidRDefault="006C6B26">
                            <w:pPr>
                              <w:pStyle w:val="TableParagraph"/>
                              <w:spacing w:line="291" w:lineRule="exact"/>
                              <w:ind w:left="117"/>
                              <w:rPr>
                                <w:sz w:val="28"/>
                                <w:lang w:val="ru-RU"/>
                              </w:rPr>
                            </w:pPr>
                            <w:r w:rsidRPr="006C6B26">
                              <w:rPr>
                                <w:color w:val="2B2B2B"/>
                                <w:sz w:val="28"/>
                                <w:lang w:val="ru-RU"/>
                              </w:rPr>
                              <w:t>Налог</w:t>
                            </w:r>
                            <w:r w:rsidRPr="006C6B26">
                              <w:rPr>
                                <w:color w:val="2B2B2B"/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C6B26">
                              <w:rPr>
                                <w:color w:val="2D2D2D"/>
                                <w:sz w:val="28"/>
                                <w:lang w:val="ru-RU"/>
                              </w:rPr>
                              <w:t>на</w:t>
                            </w:r>
                            <w:r w:rsidRPr="006C6B26">
                              <w:rPr>
                                <w:color w:val="2D2D2D"/>
                                <w:spacing w:val="-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C6B26">
                              <w:rPr>
                                <w:color w:val="282828"/>
                                <w:sz w:val="28"/>
                                <w:lang w:val="ru-RU"/>
                              </w:rPr>
                              <w:t>доходы</w:t>
                            </w:r>
                            <w:r w:rsidRPr="006C6B26">
                              <w:rPr>
                                <w:color w:val="282828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C6B26">
                              <w:rPr>
                                <w:color w:val="232323"/>
                                <w:sz w:val="28"/>
                                <w:lang w:val="ru-RU"/>
                              </w:rPr>
                              <w:t>физических</w:t>
                            </w:r>
                          </w:p>
                          <w:p w:rsidR="006C6B26" w:rsidRPr="006C6B26" w:rsidRDefault="006C6B26">
                            <w:pPr>
                              <w:pStyle w:val="TableParagraph"/>
                              <w:spacing w:before="4"/>
                              <w:ind w:left="120"/>
                              <w:rPr>
                                <w:sz w:val="28"/>
                                <w:lang w:val="ru-RU"/>
                              </w:rPr>
                            </w:pPr>
                            <w:r w:rsidRPr="006C6B26">
                              <w:rPr>
                                <w:color w:val="2F2F2F"/>
                                <w:sz w:val="28"/>
                                <w:lang w:val="ru-RU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Pr="006C6B26" w:rsidRDefault="006C6B26">
                            <w:pPr>
                              <w:pStyle w:val="TableParagraph"/>
                              <w:spacing w:before="5"/>
                              <w:rPr>
                                <w:sz w:val="26"/>
                                <w:lang w:val="ru-RU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line="318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D1D1D"/>
                                <w:sz w:val="28"/>
                              </w:rPr>
                              <w:t>265000,0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line="318" w:lineRule="exact"/>
                              <w:ind w:left="12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12121"/>
                                <w:sz w:val="28"/>
                              </w:rPr>
                              <w:t>273728,24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line="318" w:lineRule="exact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42424"/>
                                <w:sz w:val="28"/>
                              </w:rPr>
                              <w:t>103,3</w:t>
                            </w:r>
                          </w:p>
                        </w:tc>
                      </w:tr>
                      <w:tr w:rsidR="006C6B26">
                        <w:trPr>
                          <w:trHeight w:val="633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6" w:lineRule="exact"/>
                              <w:ind w:left="1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1" w:lineRule="exact"/>
                              <w:ind w:left="11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D2D2D"/>
                                <w:sz w:val="28"/>
                              </w:rPr>
                              <w:t>Единый</w:t>
                            </w:r>
                            <w:proofErr w:type="spellEnd"/>
                          </w:p>
                          <w:p w:rsidR="006C6B26" w:rsidRDefault="006C6B26">
                            <w:pPr>
                              <w:pStyle w:val="TableParagraph"/>
                              <w:spacing w:before="9"/>
                              <w:ind w:left="11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z w:val="28"/>
                              </w:rPr>
                              <w:t>сельскохозяйственный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8"/>
                              </w:rPr>
                              <w:t>налог</w:t>
                            </w:r>
                            <w:proofErr w:type="spellEnd"/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12121"/>
                                <w:sz w:val="28"/>
                              </w:rPr>
                              <w:t>1455150,0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82828"/>
                                <w:sz w:val="28"/>
                              </w:rPr>
                              <w:t>1455750,15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spacing w:before="1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</w:rPr>
                              <w:t>100,0</w:t>
                            </w:r>
                          </w:p>
                        </w:tc>
                      </w:tr>
                      <w:tr w:rsidR="006C6B26">
                        <w:trPr>
                          <w:trHeight w:val="637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6" w:lineRule="exact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13131"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Pr="006C6B26" w:rsidRDefault="006C6B26">
                            <w:pPr>
                              <w:pStyle w:val="TableParagraph"/>
                              <w:tabs>
                                <w:tab w:val="left" w:pos="1440"/>
                                <w:tab w:val="left" w:pos="2314"/>
                              </w:tabs>
                              <w:spacing w:line="291" w:lineRule="exact"/>
                              <w:ind w:left="122"/>
                              <w:rPr>
                                <w:sz w:val="28"/>
                                <w:lang w:val="ru-RU"/>
                              </w:rPr>
                            </w:pPr>
                            <w:r w:rsidRPr="006C6B26">
                              <w:rPr>
                                <w:color w:val="2A2A2A"/>
                                <w:sz w:val="28"/>
                                <w:lang w:val="ru-RU"/>
                              </w:rPr>
                              <w:t>Налог</w:t>
                            </w:r>
                            <w:r w:rsidRPr="006C6B26">
                              <w:rPr>
                                <w:color w:val="2A2A2A"/>
                                <w:sz w:val="28"/>
                                <w:lang w:val="ru-RU"/>
                              </w:rPr>
                              <w:tab/>
                            </w:r>
                            <w:r w:rsidRPr="006C6B26">
                              <w:rPr>
                                <w:color w:val="343434"/>
                                <w:sz w:val="28"/>
                                <w:lang w:val="ru-RU"/>
                              </w:rPr>
                              <w:t>на</w:t>
                            </w:r>
                            <w:r w:rsidRPr="006C6B26">
                              <w:rPr>
                                <w:color w:val="343434"/>
                                <w:sz w:val="28"/>
                                <w:lang w:val="ru-RU"/>
                              </w:rPr>
                              <w:tab/>
                            </w:r>
                            <w:r w:rsidRPr="006C6B26">
                              <w:rPr>
                                <w:color w:val="2B2B2B"/>
                                <w:sz w:val="28"/>
                                <w:lang w:val="ru-RU"/>
                              </w:rPr>
                              <w:t>имущество</w:t>
                            </w:r>
                          </w:p>
                          <w:p w:rsidR="006C6B26" w:rsidRPr="006C6B26" w:rsidRDefault="006C6B26">
                            <w:pPr>
                              <w:pStyle w:val="TableParagraph"/>
                              <w:spacing w:before="4"/>
                              <w:ind w:left="124"/>
                              <w:rPr>
                                <w:sz w:val="28"/>
                                <w:lang w:val="ru-RU"/>
                              </w:rPr>
                            </w:pPr>
                            <w:r w:rsidRPr="006C6B26">
                              <w:rPr>
                                <w:color w:val="2D2D2D"/>
                                <w:sz w:val="28"/>
                                <w:lang w:val="ru-RU"/>
                              </w:rPr>
                              <w:t>физических</w:t>
                            </w:r>
                            <w:r w:rsidRPr="006C6B26">
                              <w:rPr>
                                <w:color w:val="2D2D2D"/>
                                <w:spacing w:val="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C6B26">
                              <w:rPr>
                                <w:color w:val="2F2F2F"/>
                                <w:sz w:val="28"/>
                                <w:lang w:val="ru-RU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Pr="006C6B26" w:rsidRDefault="006C6B26">
                            <w:pPr>
                              <w:pStyle w:val="TableParagraph"/>
                              <w:spacing w:before="7"/>
                              <w:rPr>
                                <w:sz w:val="25"/>
                                <w:lang w:val="ru-RU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ind w:left="1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42424"/>
                                <w:sz w:val="28"/>
                              </w:rPr>
                              <w:t>10000,0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42424"/>
                                <w:sz w:val="28"/>
                              </w:rPr>
                              <w:t>9512,45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6C6B26" w:rsidRDefault="006C6B26">
                            <w:pPr>
                              <w:pStyle w:val="TableParagraph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B2B2B"/>
                                <w:sz w:val="28"/>
                              </w:rPr>
                              <w:t>95,1</w:t>
                            </w:r>
                          </w:p>
                        </w:tc>
                      </w:tr>
                      <w:tr w:rsidR="006C6B26">
                        <w:trPr>
                          <w:trHeight w:val="306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1" w:lineRule="exact"/>
                              <w:ind w:left="127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F2F2F"/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7" w:lineRule="exact"/>
                              <w:ind w:left="125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z w:val="28"/>
                              </w:rPr>
                              <w:t>Земельный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8"/>
                              </w:rPr>
                              <w:t>налог</w:t>
                            </w:r>
                            <w:proofErr w:type="spellEnd"/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7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D1D1D"/>
                                <w:sz w:val="28"/>
                              </w:rPr>
                              <w:t>2696000,0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7" w:lineRule="exact"/>
                              <w:ind w:left="13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82828"/>
                                <w:sz w:val="28"/>
                              </w:rPr>
                              <w:t>2584769,69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7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D2D2D"/>
                                <w:sz w:val="28"/>
                              </w:rPr>
                              <w:t>95,9</w:t>
                            </w:r>
                          </w:p>
                        </w:tc>
                      </w:tr>
                      <w:tr w:rsidR="006C6B26">
                        <w:trPr>
                          <w:trHeight w:val="325"/>
                        </w:trPr>
                        <w:tc>
                          <w:tcPr>
                            <w:tcW w:w="648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86" w:lineRule="exact"/>
                              <w:ind w:left="12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262626"/>
                                <w:spacing w:val="-1"/>
                                <w:sz w:val="28"/>
                              </w:rPr>
                              <w:t>Государственная</w:t>
                            </w:r>
                            <w:proofErr w:type="spellEnd"/>
                            <w:r>
                              <w:rPr>
                                <w:color w:val="262626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62626"/>
                                <w:spacing w:val="-1"/>
                                <w:sz w:val="28"/>
                              </w:rPr>
                              <w:t>пошлина</w:t>
                            </w:r>
                            <w:proofErr w:type="spellEnd"/>
                          </w:p>
                        </w:tc>
                        <w:tc>
                          <w:tcPr>
                            <w:tcW w:w="1699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95" w:lineRule="exact"/>
                              <w:ind w:left="1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2323"/>
                                <w:sz w:val="28"/>
                              </w:rPr>
                              <w:t>13000,0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95" w:lineRule="exact"/>
                              <w:ind w:left="1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82828"/>
                                <w:sz w:val="28"/>
                              </w:rPr>
                              <w:t>13500,0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6C6B26" w:rsidRDefault="006C6B26">
                            <w:pPr>
                              <w:pStyle w:val="TableParagraph"/>
                              <w:spacing w:line="295" w:lineRule="exact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82828"/>
                                <w:sz w:val="28"/>
                              </w:rPr>
                              <w:t>103,8</w:t>
                            </w:r>
                          </w:p>
                        </w:tc>
                      </w:tr>
                    </w:tbl>
                    <w:p w:rsidR="006C6B26" w:rsidRDefault="006C6B26" w:rsidP="006C6B26">
                      <w:pPr>
                        <w:pStyle w:val="a8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02DF">
        <w:rPr>
          <w:w w:val="90"/>
        </w:rPr>
        <w:t>(P</w:t>
      </w:r>
      <w:r w:rsidRPr="004602DF">
        <w:rPr>
          <w:w w:val="90"/>
          <w:position w:val="2"/>
        </w:rPr>
        <w:t>У</w:t>
      </w:r>
      <w:r w:rsidRPr="004602DF">
        <w:rPr>
          <w:w w:val="90"/>
          <w:position w:val="5"/>
        </w:rPr>
        <w:t>б</w:t>
      </w:r>
      <w:proofErr w:type="gramStart"/>
      <w:r w:rsidRPr="004602DF">
        <w:rPr>
          <w:spacing w:val="7"/>
          <w:w w:val="90"/>
          <w:position w:val="5"/>
        </w:rPr>
        <w:t xml:space="preserve"> </w:t>
      </w:r>
      <w:r w:rsidRPr="004602DF">
        <w:rPr>
          <w:w w:val="90"/>
          <w:position w:val="2"/>
        </w:rPr>
        <w:t>)</w:t>
      </w:r>
      <w:proofErr w:type="gramEnd"/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36"/>
        </w:rPr>
      </w:pPr>
    </w:p>
    <w:p w:rsidR="006C6B26" w:rsidRPr="004602DF" w:rsidRDefault="006C6B26" w:rsidP="004602DF">
      <w:pPr>
        <w:pStyle w:val="a8"/>
        <w:jc w:val="left"/>
        <w:rPr>
          <w:sz w:val="40"/>
        </w:rPr>
      </w:pPr>
    </w:p>
    <w:p w:rsidR="006C6B26" w:rsidRPr="004602DF" w:rsidRDefault="006C6B26" w:rsidP="00B5668F">
      <w:pPr>
        <w:pStyle w:val="a8"/>
        <w:ind w:firstLine="709"/>
      </w:pPr>
      <w:r w:rsidRPr="004602DF">
        <w:t>План по налогу на доходы физических лиц выполнен на 103,3%, при плане</w:t>
      </w:r>
      <w:r w:rsidRPr="004602DF">
        <w:rPr>
          <w:spacing w:val="1"/>
        </w:rPr>
        <w:t xml:space="preserve"> </w:t>
      </w:r>
      <w:r w:rsidRPr="004602DF">
        <w:rPr>
          <w:w w:val="95"/>
        </w:rPr>
        <w:t>265000,0 рублей, фактически в бюджет сельсовета поступило 273728,24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рублей.</w:t>
      </w:r>
      <w:r w:rsidRPr="004602DF">
        <w:rPr>
          <w:spacing w:val="1"/>
          <w:w w:val="95"/>
        </w:rPr>
        <w:t xml:space="preserve"> </w:t>
      </w:r>
      <w:r w:rsidRPr="004602DF">
        <w:t>Темп</w:t>
      </w:r>
      <w:r w:rsidRPr="004602DF">
        <w:rPr>
          <w:spacing w:val="14"/>
        </w:rPr>
        <w:t xml:space="preserve"> </w:t>
      </w:r>
      <w:r w:rsidRPr="004602DF">
        <w:t>роста</w:t>
      </w:r>
      <w:r w:rsidRPr="004602DF">
        <w:rPr>
          <w:spacing w:val="16"/>
        </w:rPr>
        <w:t xml:space="preserve"> </w:t>
      </w:r>
      <w:r w:rsidRPr="004602DF">
        <w:t>к</w:t>
      </w:r>
      <w:r w:rsidRPr="004602DF">
        <w:rPr>
          <w:spacing w:val="-2"/>
        </w:rPr>
        <w:t xml:space="preserve"> </w:t>
      </w:r>
      <w:r w:rsidRPr="004602DF">
        <w:t>2020</w:t>
      </w:r>
      <w:r w:rsidRPr="004602DF">
        <w:rPr>
          <w:spacing w:val="8"/>
        </w:rPr>
        <w:t xml:space="preserve"> </w:t>
      </w:r>
      <w:r w:rsidRPr="004602DF">
        <w:t>году</w:t>
      </w:r>
      <w:r w:rsidRPr="004602DF">
        <w:rPr>
          <w:spacing w:val="5"/>
        </w:rPr>
        <w:t xml:space="preserve"> </w:t>
      </w:r>
      <w:r w:rsidRPr="004602DF">
        <w:t>составил</w:t>
      </w:r>
      <w:r w:rsidRPr="004602DF">
        <w:rPr>
          <w:spacing w:val="21"/>
        </w:rPr>
        <w:t xml:space="preserve"> </w:t>
      </w:r>
      <w:r w:rsidRPr="004602DF">
        <w:t>11,9%</w:t>
      </w:r>
      <w:r w:rsidRPr="004602DF">
        <w:rPr>
          <w:spacing w:val="13"/>
        </w:rPr>
        <w:t xml:space="preserve"> </w:t>
      </w:r>
      <w:r w:rsidRPr="004602DF">
        <w:t>процентов.</w:t>
      </w:r>
    </w:p>
    <w:p w:rsidR="006C6B26" w:rsidRPr="004602DF" w:rsidRDefault="006C6B26" w:rsidP="00B5668F">
      <w:pPr>
        <w:pStyle w:val="a8"/>
        <w:ind w:firstLine="709"/>
      </w:pPr>
      <w:r w:rsidRPr="004602DF">
        <w:t>По сбору Единого сельскохозяйственного налога план выполнен на 100,0%, в</w:t>
      </w:r>
      <w:r w:rsidRPr="004602DF">
        <w:rPr>
          <w:spacing w:val="-67"/>
        </w:rPr>
        <w:t xml:space="preserve"> </w:t>
      </w:r>
      <w:r w:rsidRPr="004602DF">
        <w:t>сумме 1455750,15 темп роста по сравнению с 2020 годом на 226,9%, так как</w:t>
      </w:r>
      <w:r w:rsidRPr="004602DF">
        <w:rPr>
          <w:spacing w:val="1"/>
        </w:rPr>
        <w:t xml:space="preserve"> </w:t>
      </w:r>
      <w:r w:rsidRPr="004602DF">
        <w:t>фермерские</w:t>
      </w:r>
      <w:r w:rsidRPr="004602DF">
        <w:rPr>
          <w:spacing w:val="32"/>
        </w:rPr>
        <w:t xml:space="preserve"> </w:t>
      </w:r>
      <w:r w:rsidRPr="004602DF">
        <w:t>хозяйства</w:t>
      </w:r>
      <w:r w:rsidRPr="004602DF">
        <w:rPr>
          <w:spacing w:val="17"/>
        </w:rPr>
        <w:t xml:space="preserve"> </w:t>
      </w:r>
      <w:r w:rsidRPr="004602DF">
        <w:t>в</w:t>
      </w:r>
      <w:r w:rsidRPr="004602DF">
        <w:rPr>
          <w:spacing w:val="-1"/>
        </w:rPr>
        <w:t xml:space="preserve"> </w:t>
      </w:r>
      <w:r w:rsidRPr="004602DF">
        <w:t>2021</w:t>
      </w:r>
      <w:r w:rsidRPr="004602DF">
        <w:rPr>
          <w:spacing w:val="11"/>
        </w:rPr>
        <w:t xml:space="preserve"> </w:t>
      </w:r>
      <w:r w:rsidRPr="004602DF">
        <w:t>году</w:t>
      </w:r>
      <w:r w:rsidRPr="004602DF">
        <w:rPr>
          <w:spacing w:val="3"/>
        </w:rPr>
        <w:t xml:space="preserve"> </w:t>
      </w:r>
      <w:r w:rsidRPr="004602DF">
        <w:t>сработали</w:t>
      </w:r>
      <w:r w:rsidRPr="004602DF">
        <w:rPr>
          <w:spacing w:val="19"/>
        </w:rPr>
        <w:t xml:space="preserve"> </w:t>
      </w:r>
      <w:r w:rsidRPr="004602DF">
        <w:t>с</w:t>
      </w:r>
      <w:r w:rsidRPr="004602DF">
        <w:rPr>
          <w:spacing w:val="3"/>
        </w:rPr>
        <w:t xml:space="preserve"> </w:t>
      </w:r>
      <w:r w:rsidRPr="004602DF">
        <w:t>прибылью.</w:t>
      </w:r>
    </w:p>
    <w:p w:rsidR="006C6B26" w:rsidRPr="004602DF" w:rsidRDefault="006C6B26" w:rsidP="00B5668F">
      <w:pPr>
        <w:pStyle w:val="a8"/>
        <w:ind w:firstLine="709"/>
      </w:pPr>
      <w:r w:rsidRPr="004602DF">
        <w:t>По налогу на имущество физических лиц план выполнен на 95,1%. При плане</w:t>
      </w:r>
      <w:r w:rsidRPr="004602DF">
        <w:rPr>
          <w:spacing w:val="-67"/>
        </w:rPr>
        <w:t xml:space="preserve"> </w:t>
      </w:r>
      <w:r w:rsidRPr="004602DF">
        <w:t xml:space="preserve">10000,00 рублей за отчетный год поступило 9512,45 рублей, что ниже </w:t>
      </w:r>
      <w:r w:rsidRPr="004602DF">
        <w:lastRenderedPageBreak/>
        <w:t>уровня</w:t>
      </w:r>
      <w:r w:rsidRPr="004602DF">
        <w:rPr>
          <w:spacing w:val="1"/>
        </w:rPr>
        <w:t xml:space="preserve"> </w:t>
      </w:r>
      <w:r w:rsidRPr="004602DF">
        <w:t>прошлого</w:t>
      </w:r>
      <w:r w:rsidRPr="004602DF">
        <w:rPr>
          <w:spacing w:val="28"/>
        </w:rPr>
        <w:t xml:space="preserve"> </w:t>
      </w:r>
      <w:r w:rsidRPr="004602DF">
        <w:t>года</w:t>
      </w:r>
      <w:r w:rsidRPr="004602DF">
        <w:rPr>
          <w:spacing w:val="15"/>
        </w:rPr>
        <w:t xml:space="preserve"> </w:t>
      </w:r>
      <w:r w:rsidRPr="004602DF">
        <w:t>на</w:t>
      </w:r>
      <w:r w:rsidRPr="004602DF">
        <w:rPr>
          <w:spacing w:val="3"/>
        </w:rPr>
        <w:t xml:space="preserve"> </w:t>
      </w:r>
      <w:r w:rsidRPr="004602DF">
        <w:t>151384,9</w:t>
      </w:r>
      <w:r w:rsidRPr="004602DF">
        <w:rPr>
          <w:spacing w:val="17"/>
        </w:rPr>
        <w:t xml:space="preserve"> </w:t>
      </w:r>
      <w:r w:rsidRPr="004602DF">
        <w:t>руб.</w:t>
      </w:r>
    </w:p>
    <w:p w:rsidR="006C6B26" w:rsidRPr="004602DF" w:rsidRDefault="006C6B26" w:rsidP="00B5668F">
      <w:pPr>
        <w:pStyle w:val="a8"/>
        <w:ind w:firstLine="709"/>
      </w:pPr>
      <w:r w:rsidRPr="004602DF">
        <w:t>Доходы</w:t>
      </w:r>
      <w:r w:rsidRPr="004602DF">
        <w:rPr>
          <w:spacing w:val="1"/>
        </w:rPr>
        <w:t xml:space="preserve"> </w:t>
      </w:r>
      <w:r w:rsidRPr="004602DF">
        <w:t>от</w:t>
      </w:r>
      <w:r w:rsidRPr="004602DF">
        <w:rPr>
          <w:spacing w:val="1"/>
        </w:rPr>
        <w:t xml:space="preserve"> </w:t>
      </w:r>
      <w:r w:rsidRPr="004602DF">
        <w:t>поступления</w:t>
      </w:r>
      <w:r w:rsidRPr="004602DF">
        <w:rPr>
          <w:spacing w:val="1"/>
        </w:rPr>
        <w:t xml:space="preserve"> </w:t>
      </w:r>
      <w:r w:rsidRPr="004602DF">
        <w:t>земельного</w:t>
      </w:r>
      <w:r w:rsidRPr="004602DF">
        <w:rPr>
          <w:spacing w:val="1"/>
        </w:rPr>
        <w:t xml:space="preserve"> </w:t>
      </w:r>
      <w:r w:rsidRPr="004602DF">
        <w:t>налога</w:t>
      </w:r>
      <w:r w:rsidRPr="004602DF">
        <w:rPr>
          <w:spacing w:val="1"/>
        </w:rPr>
        <w:t xml:space="preserve"> </w:t>
      </w:r>
      <w:r w:rsidRPr="004602DF">
        <w:t>при</w:t>
      </w:r>
      <w:r w:rsidRPr="004602DF">
        <w:rPr>
          <w:spacing w:val="1"/>
        </w:rPr>
        <w:t xml:space="preserve"> </w:t>
      </w:r>
      <w:r w:rsidRPr="004602DF">
        <w:t>плане</w:t>
      </w:r>
      <w:r w:rsidRPr="004602DF">
        <w:rPr>
          <w:spacing w:val="1"/>
        </w:rPr>
        <w:t xml:space="preserve"> </w:t>
      </w:r>
      <w:r w:rsidRPr="004602DF">
        <w:t>2696000,0</w:t>
      </w:r>
      <w:r w:rsidRPr="004602DF">
        <w:rPr>
          <w:spacing w:val="1"/>
        </w:rPr>
        <w:t xml:space="preserve"> </w:t>
      </w:r>
      <w:r w:rsidRPr="004602DF">
        <w:t>рублей</w:t>
      </w:r>
      <w:r w:rsidRPr="004602DF">
        <w:rPr>
          <w:spacing w:val="1"/>
        </w:rPr>
        <w:t xml:space="preserve"> </w:t>
      </w:r>
      <w:r w:rsidRPr="004602DF">
        <w:t>составили</w:t>
      </w:r>
      <w:r w:rsidRPr="004602DF">
        <w:rPr>
          <w:spacing w:val="1"/>
        </w:rPr>
        <w:t xml:space="preserve"> </w:t>
      </w:r>
      <w:r w:rsidRPr="004602DF">
        <w:t>2584769,69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план</w:t>
      </w:r>
      <w:r w:rsidRPr="004602DF">
        <w:rPr>
          <w:spacing w:val="1"/>
        </w:rPr>
        <w:t xml:space="preserve"> </w:t>
      </w:r>
      <w:r w:rsidRPr="004602DF">
        <w:t>выполнен</w:t>
      </w:r>
      <w:r w:rsidRPr="004602DF">
        <w:rPr>
          <w:spacing w:val="1"/>
        </w:rPr>
        <w:t xml:space="preserve"> </w:t>
      </w:r>
      <w:r w:rsidRPr="004602DF">
        <w:t>на 95,9 %., что ниже уровня</w:t>
      </w:r>
      <w:r w:rsidRPr="004602DF">
        <w:rPr>
          <w:spacing w:val="1"/>
        </w:rPr>
        <w:t xml:space="preserve"> </w:t>
      </w:r>
      <w:r w:rsidRPr="004602DF">
        <w:t>прошлого</w:t>
      </w:r>
      <w:r w:rsidRPr="004602DF">
        <w:rPr>
          <w:spacing w:val="28"/>
        </w:rPr>
        <w:t xml:space="preserve"> </w:t>
      </w:r>
      <w:r w:rsidRPr="004602DF">
        <w:t>года</w:t>
      </w:r>
      <w:r w:rsidRPr="004602DF">
        <w:rPr>
          <w:spacing w:val="15"/>
        </w:rPr>
        <w:t xml:space="preserve"> </w:t>
      </w:r>
      <w:r w:rsidRPr="004602DF">
        <w:t>на</w:t>
      </w:r>
      <w:r w:rsidRPr="004602DF">
        <w:rPr>
          <w:spacing w:val="3"/>
        </w:rPr>
        <w:t xml:space="preserve"> </w:t>
      </w:r>
      <w:r w:rsidRPr="004602DF">
        <w:t>77649,23</w:t>
      </w:r>
      <w:r w:rsidRPr="004602DF">
        <w:rPr>
          <w:spacing w:val="24"/>
        </w:rPr>
        <w:t xml:space="preserve"> </w:t>
      </w:r>
      <w:r w:rsidRPr="004602DF">
        <w:t>руб.</w:t>
      </w:r>
    </w:p>
    <w:p w:rsidR="006C6B26" w:rsidRPr="004602DF" w:rsidRDefault="006C6B26" w:rsidP="00B5668F">
      <w:pPr>
        <w:pStyle w:val="a8"/>
        <w:ind w:firstLine="709"/>
      </w:pPr>
      <w:r w:rsidRPr="004602DF">
        <w:t>План</w:t>
      </w:r>
      <w:r w:rsidRPr="004602DF">
        <w:rPr>
          <w:spacing w:val="1"/>
        </w:rPr>
        <w:t xml:space="preserve"> </w:t>
      </w:r>
      <w:r w:rsidRPr="004602DF">
        <w:t>по сбору государственной пошлины выполнен на 103,8%. При плане</w:t>
      </w:r>
      <w:r w:rsidRPr="004602DF">
        <w:rPr>
          <w:spacing w:val="1"/>
        </w:rPr>
        <w:t xml:space="preserve"> </w:t>
      </w:r>
      <w:r w:rsidRPr="004602DF">
        <w:t>13000,0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поступило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бюджет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13500,00</w:t>
      </w:r>
      <w:r w:rsidRPr="004602DF">
        <w:rPr>
          <w:spacing w:val="1"/>
        </w:rPr>
        <w:t xml:space="preserve"> </w:t>
      </w:r>
      <w:r w:rsidRPr="004602DF">
        <w:t>рублей.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2020</w:t>
      </w:r>
      <w:r w:rsidRPr="004602DF">
        <w:rPr>
          <w:spacing w:val="1"/>
        </w:rPr>
        <w:t xml:space="preserve"> </w:t>
      </w:r>
      <w:r w:rsidRPr="004602DF">
        <w:t>год</w:t>
      </w:r>
      <w:r w:rsidRPr="004602DF">
        <w:rPr>
          <w:spacing w:val="1"/>
        </w:rPr>
        <w:t xml:space="preserve"> </w:t>
      </w:r>
      <w:r w:rsidRPr="004602DF">
        <w:t>поступило</w:t>
      </w:r>
      <w:r w:rsidRPr="004602DF">
        <w:rPr>
          <w:spacing w:val="1"/>
        </w:rPr>
        <w:t xml:space="preserve"> </w:t>
      </w:r>
      <w:r w:rsidRPr="004602DF">
        <w:t>7850</w:t>
      </w:r>
      <w:r w:rsidRPr="004602DF">
        <w:rPr>
          <w:spacing w:val="1"/>
        </w:rPr>
        <w:t xml:space="preserve"> </w:t>
      </w:r>
      <w:r w:rsidRPr="004602DF">
        <w:t>руб.</w:t>
      </w:r>
      <w:r w:rsidRPr="004602DF">
        <w:rPr>
          <w:spacing w:val="1"/>
        </w:rPr>
        <w:t xml:space="preserve"> </w:t>
      </w:r>
      <w:r w:rsidRPr="004602DF">
        <w:t>Темп</w:t>
      </w:r>
      <w:r w:rsidRPr="004602DF">
        <w:rPr>
          <w:spacing w:val="1"/>
        </w:rPr>
        <w:t xml:space="preserve"> </w:t>
      </w:r>
      <w:r w:rsidRPr="004602DF">
        <w:t>роста</w:t>
      </w:r>
      <w:r w:rsidRPr="004602DF">
        <w:rPr>
          <w:spacing w:val="1"/>
        </w:rPr>
        <w:t xml:space="preserve"> </w:t>
      </w:r>
      <w:r w:rsidRPr="004602DF">
        <w:t>поступления</w:t>
      </w:r>
      <w:r w:rsidRPr="004602DF">
        <w:rPr>
          <w:spacing w:val="1"/>
        </w:rPr>
        <w:t xml:space="preserve"> </w:t>
      </w:r>
      <w:r w:rsidRPr="004602DF">
        <w:t>государственной</w:t>
      </w:r>
      <w:r w:rsidRPr="004602DF">
        <w:rPr>
          <w:spacing w:val="4"/>
        </w:rPr>
        <w:t xml:space="preserve"> </w:t>
      </w:r>
      <w:r w:rsidRPr="004602DF">
        <w:t>пошлины</w:t>
      </w:r>
      <w:r w:rsidRPr="004602DF">
        <w:rPr>
          <w:spacing w:val="27"/>
        </w:rPr>
        <w:t xml:space="preserve"> </w:t>
      </w:r>
      <w:r w:rsidRPr="004602DF">
        <w:t>к</w:t>
      </w:r>
      <w:r w:rsidRPr="004602DF">
        <w:rPr>
          <w:spacing w:val="3"/>
        </w:rPr>
        <w:t xml:space="preserve"> </w:t>
      </w:r>
      <w:r w:rsidRPr="004602DF">
        <w:t>2020</w:t>
      </w:r>
      <w:r w:rsidRPr="004602DF">
        <w:rPr>
          <w:spacing w:val="8"/>
        </w:rPr>
        <w:t xml:space="preserve"> </w:t>
      </w:r>
      <w:r w:rsidRPr="004602DF">
        <w:t>году</w:t>
      </w:r>
      <w:r w:rsidRPr="004602DF">
        <w:rPr>
          <w:spacing w:val="5"/>
        </w:rPr>
        <w:t xml:space="preserve"> </w:t>
      </w:r>
      <w:r w:rsidRPr="004602DF">
        <w:t>составил</w:t>
      </w:r>
      <w:r w:rsidRPr="004602DF">
        <w:rPr>
          <w:spacing w:val="19"/>
        </w:rPr>
        <w:t xml:space="preserve"> </w:t>
      </w:r>
      <w:r w:rsidRPr="004602DF">
        <w:t>72</w:t>
      </w:r>
      <w:r w:rsidRPr="004602DF">
        <w:rPr>
          <w:spacing w:val="1"/>
        </w:rPr>
        <w:t xml:space="preserve"> </w:t>
      </w:r>
      <w:r w:rsidRPr="004602DF">
        <w:t>%</w:t>
      </w:r>
      <w:r w:rsidRPr="004602DF">
        <w:rPr>
          <w:spacing w:val="-2"/>
        </w:rPr>
        <w:t xml:space="preserve"> </w:t>
      </w:r>
      <w:r w:rsidRPr="004602DF">
        <w:t>.</w:t>
      </w:r>
    </w:p>
    <w:p w:rsidR="006C6B26" w:rsidRPr="004602DF" w:rsidRDefault="006C6B26" w:rsidP="00B5668F">
      <w:pPr>
        <w:pStyle w:val="a8"/>
        <w:ind w:firstLine="709"/>
      </w:pPr>
      <w:r w:rsidRPr="004602DF">
        <w:t>По</w:t>
      </w:r>
      <w:r w:rsidRPr="004602DF">
        <w:rPr>
          <w:spacing w:val="1"/>
        </w:rPr>
        <w:t xml:space="preserve"> </w:t>
      </w:r>
      <w:r w:rsidRPr="004602DF">
        <w:t>неналоговым</w:t>
      </w:r>
      <w:r w:rsidRPr="004602DF">
        <w:rPr>
          <w:spacing w:val="1"/>
        </w:rPr>
        <w:t xml:space="preserve"> </w:t>
      </w:r>
      <w:r w:rsidRPr="004602DF">
        <w:t>доходам</w:t>
      </w:r>
      <w:r w:rsidRPr="004602DF">
        <w:rPr>
          <w:spacing w:val="1"/>
        </w:rPr>
        <w:t xml:space="preserve"> </w:t>
      </w:r>
      <w:r w:rsidRPr="004602DF">
        <w:t>план</w:t>
      </w:r>
      <w:r w:rsidRPr="004602DF">
        <w:rPr>
          <w:spacing w:val="1"/>
        </w:rPr>
        <w:t xml:space="preserve"> </w:t>
      </w:r>
      <w:r w:rsidRPr="004602DF">
        <w:t>бюджета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Троицкого</w:t>
      </w:r>
      <w:r w:rsidRPr="004602DF">
        <w:rPr>
          <w:spacing w:val="1"/>
        </w:rPr>
        <w:t xml:space="preserve"> </w:t>
      </w:r>
      <w:r w:rsidRPr="004602DF">
        <w:t>района</w:t>
      </w:r>
      <w:r w:rsidRPr="004602DF">
        <w:rPr>
          <w:spacing w:val="1"/>
        </w:rPr>
        <w:t xml:space="preserve"> </w:t>
      </w:r>
      <w:r w:rsidRPr="004602DF">
        <w:t>исполнен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99,9</w:t>
      </w:r>
      <w:r w:rsidRPr="004602DF">
        <w:rPr>
          <w:spacing w:val="1"/>
        </w:rPr>
        <w:t xml:space="preserve"> </w:t>
      </w:r>
      <w:r w:rsidRPr="004602DF">
        <w:t>%,</w:t>
      </w:r>
      <w:r w:rsidRPr="004602DF">
        <w:rPr>
          <w:spacing w:val="1"/>
        </w:rPr>
        <w:t xml:space="preserve"> </w:t>
      </w:r>
      <w:r w:rsidRPr="004602DF">
        <w:t>при</w:t>
      </w:r>
      <w:r w:rsidRPr="004602DF">
        <w:rPr>
          <w:spacing w:val="1"/>
        </w:rPr>
        <w:t xml:space="preserve"> </w:t>
      </w:r>
      <w:r w:rsidRPr="004602DF">
        <w:t>плане</w:t>
      </w:r>
      <w:r w:rsidRPr="004602DF">
        <w:rPr>
          <w:spacing w:val="1"/>
        </w:rPr>
        <w:t xml:space="preserve"> </w:t>
      </w:r>
      <w:r w:rsidRPr="004602DF">
        <w:t>1</w:t>
      </w:r>
      <w:r w:rsidRPr="004602DF">
        <w:rPr>
          <w:spacing w:val="1"/>
        </w:rPr>
        <w:t xml:space="preserve"> </w:t>
      </w:r>
      <w:r w:rsidRPr="004602DF">
        <w:rPr>
          <w:b/>
        </w:rPr>
        <w:t>773</w:t>
      </w:r>
      <w:r w:rsidRPr="004602DF">
        <w:rPr>
          <w:b/>
          <w:spacing w:val="1"/>
        </w:rPr>
        <w:t xml:space="preserve"> </w:t>
      </w:r>
      <w:r w:rsidRPr="004602DF">
        <w:t>983,0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фактическое поступление составило 1 772 629,36 рублей, в том числе по видам</w:t>
      </w:r>
      <w:r w:rsidRPr="004602DF">
        <w:rPr>
          <w:spacing w:val="1"/>
        </w:rPr>
        <w:t xml:space="preserve"> </w:t>
      </w:r>
      <w:r w:rsidRPr="004602DF">
        <w:t>доходов:</w:t>
      </w:r>
    </w:p>
    <w:p w:rsidR="006C6B26" w:rsidRPr="004602DF" w:rsidRDefault="006C6B26" w:rsidP="004602DF">
      <w:pPr>
        <w:pStyle w:val="a8"/>
        <w:jc w:val="right"/>
      </w:pPr>
      <w:r w:rsidRPr="004602DF">
        <w:t>(руб.)</w:t>
      </w:r>
    </w:p>
    <w:tbl>
      <w:tblPr>
        <w:tblStyle w:val="TableNormal"/>
        <w:tblW w:w="0" w:type="auto"/>
        <w:tblInd w:w="-134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56"/>
        <w:gridCol w:w="1699"/>
        <w:gridCol w:w="1699"/>
        <w:gridCol w:w="1008"/>
      </w:tblGrid>
      <w:tr w:rsidR="004602DF" w:rsidRPr="004602DF" w:rsidTr="004602DF">
        <w:trPr>
          <w:trHeight w:val="892"/>
        </w:trPr>
        <w:tc>
          <w:tcPr>
            <w:tcW w:w="568" w:type="dxa"/>
          </w:tcPr>
          <w:p w:rsidR="006C6B26" w:rsidRPr="004602DF" w:rsidRDefault="004602DF" w:rsidP="004602DF">
            <w:pPr>
              <w:pStyle w:val="TableParagraph"/>
              <w:rPr>
                <w:sz w:val="27"/>
                <w:lang w:val="ru-RU"/>
              </w:rPr>
            </w:pPr>
            <w:r>
              <w:rPr>
                <w:w w:val="90"/>
                <w:sz w:val="27"/>
                <w:lang w:val="ru-RU"/>
              </w:rPr>
              <w:t>№</w:t>
            </w:r>
          </w:p>
          <w:p w:rsidR="006C6B26" w:rsidRPr="004602DF" w:rsidRDefault="004602DF" w:rsidP="004602DF">
            <w:pPr>
              <w:pStyle w:val="TableParagraph"/>
              <w:rPr>
                <w:i/>
                <w:sz w:val="28"/>
              </w:rPr>
            </w:pPr>
            <w:proofErr w:type="gramStart"/>
            <w:r>
              <w:rPr>
                <w:w w:val="90"/>
                <w:sz w:val="28"/>
                <w:lang w:val="ru-RU"/>
              </w:rPr>
              <w:t>п</w:t>
            </w:r>
            <w:proofErr w:type="gramEnd"/>
            <w:r w:rsidR="006C6B26" w:rsidRPr="004602DF">
              <w:rPr>
                <w:i/>
                <w:w w:val="90"/>
                <w:sz w:val="28"/>
              </w:rPr>
              <w:t>/</w:t>
            </w: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w w:val="84"/>
                <w:sz w:val="28"/>
              </w:rPr>
              <w:t>п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План</w:t>
            </w:r>
            <w:proofErr w:type="spellEnd"/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Факт</w:t>
            </w:r>
            <w:proofErr w:type="spellEnd"/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18"/>
              </w:rPr>
            </w:pPr>
            <w:r w:rsidRPr="004602DF">
              <w:rPr>
                <w:w w:val="98"/>
                <w:sz w:val="18"/>
              </w:rPr>
              <w:t>%</w:t>
            </w:r>
          </w:p>
          <w:p w:rsidR="006C6B26" w:rsidRPr="004602DF" w:rsidRDefault="00B5668F" w:rsidP="004602DF">
            <w:pPr>
              <w:pStyle w:val="TableParagraph"/>
            </w:pPr>
            <w:r>
              <w:t>В</w:t>
            </w:r>
            <w:r>
              <w:rPr>
                <w:lang w:val="ru-RU"/>
              </w:rPr>
              <w:t>ы</w:t>
            </w:r>
            <w:proofErr w:type="spellStart"/>
            <w:r w:rsidR="006C6B26" w:rsidRPr="004602DF">
              <w:t>пол</w:t>
            </w:r>
            <w:proofErr w:type="spellEnd"/>
          </w:p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  <w:proofErr w:type="spellStart"/>
            <w:r w:rsidRPr="004602DF">
              <w:rPr>
                <w:sz w:val="25"/>
              </w:rPr>
              <w:t>нения</w:t>
            </w:r>
            <w:proofErr w:type="spellEnd"/>
          </w:p>
        </w:tc>
      </w:tr>
      <w:tr w:rsidR="004602DF" w:rsidRPr="004602DF" w:rsidTr="004602DF">
        <w:trPr>
          <w:trHeight w:val="1593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jc w:val="bot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Доходы</w:t>
            </w:r>
            <w:r w:rsidRPr="004602DF">
              <w:rPr>
                <w:spacing w:val="125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 xml:space="preserve">от  </w:t>
            </w:r>
            <w:r w:rsidRPr="004602DF">
              <w:rPr>
                <w:spacing w:val="38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 xml:space="preserve">сдачи  </w:t>
            </w:r>
            <w:r w:rsidRPr="004602DF">
              <w:rPr>
                <w:spacing w:val="46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 xml:space="preserve">в  </w:t>
            </w:r>
            <w:r w:rsidRPr="004602DF">
              <w:rPr>
                <w:spacing w:val="34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аренду</w:t>
            </w:r>
          </w:p>
          <w:p w:rsidR="006C6B26" w:rsidRPr="004602DF" w:rsidRDefault="006C6B26" w:rsidP="004602DF">
            <w:pPr>
              <w:pStyle w:val="TableParagraph"/>
              <w:tabs>
                <w:tab w:val="left" w:pos="2607"/>
                <w:tab w:val="left" w:pos="2909"/>
              </w:tabs>
              <w:ind w:hanging="2"/>
              <w:jc w:val="bot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имущества,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находящегося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в</w:t>
            </w:r>
            <w:r w:rsidRPr="004602DF">
              <w:rPr>
                <w:spacing w:val="-67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оперативном</w:t>
            </w:r>
            <w:r w:rsidRPr="004602DF">
              <w:rPr>
                <w:sz w:val="28"/>
                <w:lang w:val="ru-RU"/>
              </w:rPr>
              <w:tab/>
            </w:r>
            <w:r w:rsidRPr="004602DF">
              <w:rPr>
                <w:w w:val="95"/>
                <w:sz w:val="28"/>
                <w:lang w:val="ru-RU"/>
              </w:rPr>
              <w:t>управлении</w:t>
            </w:r>
            <w:r w:rsidR="00B5668F">
              <w:rPr>
                <w:spacing w:val="-65"/>
                <w:w w:val="95"/>
                <w:sz w:val="28"/>
                <w:lang w:val="ru-RU"/>
              </w:rPr>
              <w:t xml:space="preserve"> </w:t>
            </w:r>
            <w:r w:rsidR="00B5668F">
              <w:rPr>
                <w:sz w:val="28"/>
                <w:lang w:val="ru-RU"/>
              </w:rPr>
              <w:t xml:space="preserve">органов </w:t>
            </w:r>
            <w:r w:rsidRPr="004602DF">
              <w:rPr>
                <w:w w:val="95"/>
                <w:sz w:val="28"/>
                <w:lang w:val="ru-RU"/>
              </w:rPr>
              <w:t>местного</w:t>
            </w:r>
            <w:r w:rsidRPr="004602DF">
              <w:rPr>
                <w:spacing w:val="-65"/>
                <w:w w:val="95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самоуправления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70000,0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70165,2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100,2</w:t>
            </w:r>
          </w:p>
        </w:tc>
      </w:tr>
      <w:tr w:rsidR="004602DF" w:rsidRPr="004602DF" w:rsidTr="004602DF">
        <w:trPr>
          <w:trHeight w:val="1612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2.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jc w:val="bot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 xml:space="preserve">Доходы,     </w:t>
            </w:r>
            <w:r w:rsidRPr="004602DF">
              <w:rPr>
                <w:spacing w:val="39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 xml:space="preserve">поступающие      </w:t>
            </w:r>
            <w:r w:rsidRPr="004602DF">
              <w:rPr>
                <w:spacing w:val="51"/>
                <w:sz w:val="28"/>
                <w:lang w:val="ru-RU"/>
              </w:rPr>
              <w:t xml:space="preserve"> </w:t>
            </w:r>
            <w:proofErr w:type="gramStart"/>
            <w:r w:rsidRPr="004602DF">
              <w:rPr>
                <w:sz w:val="28"/>
                <w:lang w:val="ru-RU"/>
              </w:rPr>
              <w:t>в</w:t>
            </w:r>
            <w:proofErr w:type="gramEnd"/>
          </w:p>
          <w:p w:rsidR="006C6B26" w:rsidRPr="004602DF" w:rsidRDefault="006C6B26" w:rsidP="004602DF">
            <w:pPr>
              <w:pStyle w:val="TableParagraph"/>
              <w:tabs>
                <w:tab w:val="left" w:pos="2703"/>
              </w:tabs>
              <w:ind w:firstLine="2"/>
              <w:jc w:val="both"/>
              <w:rPr>
                <w:sz w:val="28"/>
                <w:lang w:val="ru-RU"/>
              </w:rPr>
            </w:pPr>
            <w:proofErr w:type="gramStart"/>
            <w:r w:rsidRPr="004602DF">
              <w:rPr>
                <w:sz w:val="28"/>
                <w:lang w:val="ru-RU"/>
              </w:rPr>
              <w:t>порядке</w:t>
            </w:r>
            <w:proofErr w:type="gramEnd"/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возмещения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расходов,</w:t>
            </w:r>
            <w:r w:rsidRPr="004602DF">
              <w:rPr>
                <w:spacing w:val="-67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понесенных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в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связи</w:t>
            </w:r>
            <w:r w:rsidRPr="004602DF">
              <w:rPr>
                <w:spacing w:val="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с</w:t>
            </w:r>
            <w:r w:rsidRPr="004602DF">
              <w:rPr>
                <w:spacing w:val="-67"/>
                <w:sz w:val="28"/>
                <w:lang w:val="ru-RU"/>
              </w:rPr>
              <w:t xml:space="preserve"> </w:t>
            </w:r>
            <w:r w:rsidR="00B5668F">
              <w:rPr>
                <w:sz w:val="28"/>
                <w:lang w:val="ru-RU"/>
              </w:rPr>
              <w:t xml:space="preserve">эксплуатацией </w:t>
            </w:r>
            <w:r w:rsidRPr="004602DF">
              <w:rPr>
                <w:w w:val="95"/>
                <w:sz w:val="28"/>
                <w:lang w:val="ru-RU"/>
              </w:rPr>
              <w:t>имущества</w:t>
            </w:r>
            <w:r w:rsidR="00B5668F">
              <w:rPr>
                <w:spacing w:val="-65"/>
                <w:w w:val="95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сельских</w:t>
            </w:r>
            <w:r w:rsidRPr="004602DF">
              <w:rPr>
                <w:spacing w:val="27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поселений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1055000,0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1056359,62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100,1</w:t>
            </w:r>
          </w:p>
        </w:tc>
      </w:tr>
      <w:tr w:rsidR="004602DF" w:rsidRPr="004602DF" w:rsidTr="004602DF">
        <w:trPr>
          <w:trHeight w:val="964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3.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Прочие</w:t>
            </w:r>
            <w:r w:rsidRPr="004602DF">
              <w:rPr>
                <w:spacing w:val="7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доходы</w:t>
            </w:r>
            <w:r w:rsidRPr="004602DF">
              <w:rPr>
                <w:spacing w:val="3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от</w:t>
            </w:r>
            <w:r w:rsidRPr="004602DF">
              <w:rPr>
                <w:spacing w:val="-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компенсации</w:t>
            </w:r>
          </w:p>
          <w:p w:rsidR="006C6B26" w:rsidRPr="004602DF" w:rsidRDefault="006C6B26" w:rsidP="004602DF">
            <w:pPr>
              <w:pStyle w:val="TableParagraph"/>
              <w:tabs>
                <w:tab w:val="left" w:pos="1306"/>
                <w:tab w:val="left" w:pos="2944"/>
              </w:tabs>
              <w:ind w:hanging="7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затрат</w:t>
            </w:r>
            <w:r w:rsidRPr="004602DF">
              <w:rPr>
                <w:sz w:val="28"/>
                <w:lang w:val="ru-RU"/>
              </w:rPr>
              <w:tab/>
              <w:t>бюджетов</w:t>
            </w:r>
            <w:r w:rsidRPr="004602DF">
              <w:rPr>
                <w:sz w:val="28"/>
                <w:lang w:val="ru-RU"/>
              </w:rPr>
              <w:tab/>
            </w:r>
            <w:r w:rsidRPr="004602DF">
              <w:rPr>
                <w:w w:val="95"/>
                <w:sz w:val="28"/>
                <w:lang w:val="ru-RU"/>
              </w:rPr>
              <w:t>сельских</w:t>
            </w:r>
            <w:r w:rsidRPr="004602DF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поселений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4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60000,0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4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60121,54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30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4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100,2</w:t>
            </w:r>
          </w:p>
        </w:tc>
      </w:tr>
      <w:tr w:rsidR="004602DF" w:rsidRPr="004602DF" w:rsidTr="004602DF">
        <w:trPr>
          <w:trHeight w:val="633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4.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tabs>
                <w:tab w:val="left" w:pos="1730"/>
                <w:tab w:val="left" w:pos="2657"/>
              </w:tabs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Доходы</w:t>
            </w:r>
            <w:proofErr w:type="spellEnd"/>
            <w:r w:rsidRPr="004602DF">
              <w:rPr>
                <w:sz w:val="28"/>
              </w:rPr>
              <w:tab/>
            </w:r>
            <w:proofErr w:type="spellStart"/>
            <w:r w:rsidRPr="004602DF">
              <w:rPr>
                <w:sz w:val="28"/>
              </w:rPr>
              <w:t>от</w:t>
            </w:r>
            <w:proofErr w:type="spellEnd"/>
            <w:r w:rsidRPr="004602DF">
              <w:rPr>
                <w:sz w:val="28"/>
              </w:rPr>
              <w:tab/>
            </w:r>
            <w:proofErr w:type="spellStart"/>
            <w:r w:rsidRPr="004602DF">
              <w:rPr>
                <w:sz w:val="28"/>
              </w:rPr>
              <w:t>реализации</w:t>
            </w:r>
            <w:proofErr w:type="spellEnd"/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имущества</w:t>
            </w:r>
            <w:proofErr w:type="spellEnd"/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160983,0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160983,0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w w:val="95"/>
                <w:sz w:val="28"/>
              </w:rPr>
              <w:t>100</w:t>
            </w:r>
          </w:p>
        </w:tc>
      </w:tr>
      <w:tr w:rsidR="004602DF" w:rsidRPr="004602DF" w:rsidTr="004602DF">
        <w:trPr>
          <w:trHeight w:val="642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5.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Доходы</w:t>
            </w:r>
            <w:r w:rsidRPr="004602DF">
              <w:rPr>
                <w:spacing w:val="42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от</w:t>
            </w:r>
            <w:r w:rsidRPr="004602DF">
              <w:rPr>
                <w:spacing w:val="31"/>
                <w:sz w:val="28"/>
                <w:lang w:val="ru-RU"/>
              </w:rPr>
              <w:t xml:space="preserve"> </w:t>
            </w:r>
            <w:r w:rsidRPr="004602DF">
              <w:rPr>
                <w:sz w:val="28"/>
                <w:lang w:val="ru-RU"/>
              </w:rPr>
              <w:t>продажи</w:t>
            </w:r>
            <w:r w:rsidRPr="004602DF">
              <w:rPr>
                <w:spacing w:val="42"/>
                <w:sz w:val="28"/>
                <w:lang w:val="ru-RU"/>
              </w:rPr>
              <w:t xml:space="preserve"> </w:t>
            </w:r>
            <w:proofErr w:type="gramStart"/>
            <w:r w:rsidRPr="004602DF">
              <w:rPr>
                <w:sz w:val="28"/>
                <w:lang w:val="ru-RU"/>
              </w:rPr>
              <w:t>земельных</w:t>
            </w:r>
            <w:proofErr w:type="gramEnd"/>
          </w:p>
          <w:p w:rsidR="006C6B26" w:rsidRPr="004602DF" w:rsidRDefault="006C6B26" w:rsidP="004602DF">
            <w:pPr>
              <w:pStyle w:val="TableParagraph"/>
              <w:rPr>
                <w:sz w:val="28"/>
                <w:lang w:val="ru-RU"/>
              </w:rPr>
            </w:pPr>
            <w:r w:rsidRPr="004602DF">
              <w:rPr>
                <w:sz w:val="28"/>
                <w:lang w:val="ru-RU"/>
              </w:rPr>
              <w:t>участков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6"/>
                <w:lang w:val="ru-RU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200000,0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6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200000,0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26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w w:val="95"/>
                <w:sz w:val="28"/>
              </w:rPr>
              <w:t>100</w:t>
            </w:r>
          </w:p>
        </w:tc>
      </w:tr>
      <w:tr w:rsidR="004602DF" w:rsidRPr="004602DF" w:rsidTr="004602DF">
        <w:trPr>
          <w:trHeight w:val="628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6.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Штрафы</w:t>
            </w:r>
            <w:proofErr w:type="spellEnd"/>
            <w:r w:rsidRPr="004602DF">
              <w:rPr>
                <w:sz w:val="28"/>
              </w:rPr>
              <w:t>,</w:t>
            </w:r>
            <w:r w:rsidRPr="004602DF">
              <w:rPr>
                <w:spacing w:val="58"/>
                <w:sz w:val="28"/>
              </w:rPr>
              <w:t xml:space="preserve"> </w:t>
            </w:r>
            <w:proofErr w:type="spellStart"/>
            <w:r w:rsidRPr="004602DF">
              <w:rPr>
                <w:sz w:val="28"/>
              </w:rPr>
              <w:t>санкции</w:t>
            </w:r>
            <w:proofErr w:type="spellEnd"/>
            <w:r w:rsidRPr="004602DF">
              <w:rPr>
                <w:sz w:val="28"/>
              </w:rPr>
              <w:t>,</w:t>
            </w:r>
            <w:r w:rsidRPr="004602DF">
              <w:rPr>
                <w:spacing w:val="57"/>
                <w:sz w:val="28"/>
              </w:rPr>
              <w:t xml:space="preserve"> </w:t>
            </w:r>
            <w:proofErr w:type="spellStart"/>
            <w:r w:rsidRPr="004602DF">
              <w:rPr>
                <w:sz w:val="28"/>
              </w:rPr>
              <w:t>возмещение</w:t>
            </w:r>
            <w:proofErr w:type="spellEnd"/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z w:val="28"/>
              </w:rPr>
              <w:t>ущерба</w:t>
            </w:r>
            <w:proofErr w:type="spellEnd"/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3000,0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5"/>
              </w:rPr>
            </w:pPr>
          </w:p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w w:val="89"/>
                <w:sz w:val="28"/>
              </w:rPr>
              <w:t>0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26"/>
              </w:rPr>
            </w:pPr>
          </w:p>
        </w:tc>
      </w:tr>
      <w:tr w:rsidR="004602DF" w:rsidRPr="004602DF" w:rsidTr="004602DF">
        <w:trPr>
          <w:trHeight w:val="316"/>
        </w:trPr>
        <w:tc>
          <w:tcPr>
            <w:tcW w:w="56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7.</w:t>
            </w:r>
          </w:p>
        </w:tc>
        <w:tc>
          <w:tcPr>
            <w:tcW w:w="4756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proofErr w:type="spellStart"/>
            <w:r w:rsidRPr="004602DF">
              <w:rPr>
                <w:spacing w:val="-1"/>
                <w:sz w:val="28"/>
              </w:rPr>
              <w:t>Инициативные</w:t>
            </w:r>
            <w:proofErr w:type="spellEnd"/>
            <w:r w:rsidRPr="004602DF">
              <w:rPr>
                <w:sz w:val="28"/>
              </w:rPr>
              <w:t xml:space="preserve"> </w:t>
            </w:r>
            <w:proofErr w:type="spellStart"/>
            <w:r w:rsidRPr="004602DF">
              <w:rPr>
                <w:spacing w:val="-1"/>
                <w:sz w:val="28"/>
              </w:rPr>
              <w:t>платежи</w:t>
            </w:r>
            <w:proofErr w:type="spellEnd"/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225000,0</w:t>
            </w:r>
          </w:p>
        </w:tc>
        <w:tc>
          <w:tcPr>
            <w:tcW w:w="1699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225000,0</w:t>
            </w:r>
          </w:p>
        </w:tc>
        <w:tc>
          <w:tcPr>
            <w:tcW w:w="1008" w:type="dxa"/>
          </w:tcPr>
          <w:p w:rsidR="006C6B26" w:rsidRPr="004602DF" w:rsidRDefault="006C6B26" w:rsidP="004602DF">
            <w:pPr>
              <w:pStyle w:val="TableParagraph"/>
              <w:rPr>
                <w:sz w:val="28"/>
              </w:rPr>
            </w:pPr>
            <w:r w:rsidRPr="004602DF">
              <w:rPr>
                <w:sz w:val="28"/>
              </w:rPr>
              <w:t>100</w:t>
            </w:r>
          </w:p>
        </w:tc>
      </w:tr>
    </w:tbl>
    <w:p w:rsidR="006C6B26" w:rsidRPr="004602DF" w:rsidRDefault="006C6B26" w:rsidP="004602DF">
      <w:pPr>
        <w:pStyle w:val="a8"/>
        <w:jc w:val="left"/>
        <w:rPr>
          <w:sz w:val="25"/>
        </w:rPr>
      </w:pPr>
    </w:p>
    <w:p w:rsidR="006C6B26" w:rsidRPr="004602DF" w:rsidRDefault="006C6B26" w:rsidP="00B5668F">
      <w:pPr>
        <w:pStyle w:val="a8"/>
        <w:ind w:firstLine="709"/>
      </w:pPr>
      <w:r w:rsidRPr="004602DF">
        <w:rPr>
          <w:spacing w:val="-1"/>
        </w:rPr>
        <w:t xml:space="preserve">План по доходам от </w:t>
      </w:r>
      <w:r w:rsidRPr="004602DF">
        <w:t>сдачи в аренду имущества, находящегося в оперативном</w:t>
      </w:r>
      <w:r w:rsidRPr="004602DF">
        <w:rPr>
          <w:spacing w:val="-67"/>
        </w:rPr>
        <w:t xml:space="preserve"> </w:t>
      </w:r>
      <w:r w:rsidRPr="004602DF">
        <w:t>управлении органов местного самоуправления выполнен на 100,2%, при плане</w:t>
      </w:r>
      <w:r w:rsidRPr="004602DF">
        <w:rPr>
          <w:spacing w:val="1"/>
        </w:rPr>
        <w:t xml:space="preserve"> </w:t>
      </w:r>
      <w:r w:rsidRPr="004602DF">
        <w:t>70000,0 рублей, поступило 70165,2 рублей. Снижение показателей</w:t>
      </w:r>
      <w:r w:rsidRPr="004602DF">
        <w:rPr>
          <w:spacing w:val="1"/>
        </w:rPr>
        <w:t xml:space="preserve"> </w:t>
      </w:r>
      <w:r w:rsidRPr="004602DF">
        <w:t>к 2020 году</w:t>
      </w:r>
      <w:r w:rsidRPr="004602DF">
        <w:rPr>
          <w:spacing w:val="1"/>
        </w:rPr>
        <w:t xml:space="preserve"> </w:t>
      </w:r>
      <w:r w:rsidRPr="004602DF">
        <w:t>составляет в сумме 14000,0 руб., в связи с тем, что в 2020 году была оплачена</w:t>
      </w:r>
      <w:r w:rsidRPr="004602DF">
        <w:rPr>
          <w:spacing w:val="1"/>
        </w:rPr>
        <w:t xml:space="preserve"> </w:t>
      </w:r>
      <w:r w:rsidRPr="004602DF">
        <w:t>дебиторская</w:t>
      </w:r>
      <w:r w:rsidRPr="004602DF">
        <w:rPr>
          <w:spacing w:val="1"/>
        </w:rPr>
        <w:t xml:space="preserve"> </w:t>
      </w:r>
      <w:r w:rsidRPr="004602DF">
        <w:t>задолженность</w:t>
      </w:r>
      <w:r w:rsidRPr="004602DF">
        <w:rPr>
          <w:spacing w:val="1"/>
        </w:rPr>
        <w:t xml:space="preserve"> </w:t>
      </w:r>
      <w:r w:rsidRPr="004602DF">
        <w:t>2019</w:t>
      </w:r>
      <w:r w:rsidRPr="004602DF">
        <w:rPr>
          <w:spacing w:val="1"/>
        </w:rPr>
        <w:t xml:space="preserve"> </w:t>
      </w:r>
      <w:r w:rsidR="00B5668F">
        <w:t>года</w:t>
      </w:r>
      <w:r w:rsidRPr="004602DF">
        <w:t>.</w:t>
      </w:r>
      <w:r w:rsidRPr="004602DF">
        <w:rPr>
          <w:spacing w:val="1"/>
        </w:rPr>
        <w:t xml:space="preserve"> </w:t>
      </w:r>
      <w:r w:rsidRPr="004602DF">
        <w:t>Доходы,</w:t>
      </w:r>
      <w:r w:rsidRPr="004602DF">
        <w:rPr>
          <w:spacing w:val="1"/>
        </w:rPr>
        <w:t xml:space="preserve"> </w:t>
      </w:r>
      <w:r w:rsidRPr="004602DF">
        <w:t>поступающие</w:t>
      </w:r>
      <w:r w:rsidRPr="004602DF">
        <w:rPr>
          <w:spacing w:val="1"/>
        </w:rPr>
        <w:t xml:space="preserve"> </w:t>
      </w:r>
      <w:r w:rsidRPr="004602DF">
        <w:t>в порядке</w:t>
      </w:r>
      <w:r w:rsidRPr="004602DF">
        <w:rPr>
          <w:spacing w:val="1"/>
        </w:rPr>
        <w:t xml:space="preserve"> </w:t>
      </w:r>
      <w:r w:rsidRPr="004602DF">
        <w:t>возмещения</w:t>
      </w:r>
      <w:r w:rsidRPr="004602DF">
        <w:rPr>
          <w:spacing w:val="1"/>
        </w:rPr>
        <w:t xml:space="preserve"> </w:t>
      </w:r>
      <w:r w:rsidRPr="004602DF">
        <w:t>расходов</w:t>
      </w:r>
      <w:r w:rsidRPr="004602DF">
        <w:rPr>
          <w:spacing w:val="1"/>
        </w:rPr>
        <w:t xml:space="preserve"> </w:t>
      </w:r>
      <w:r w:rsidRPr="004602DF">
        <w:t>выполнены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100,1%</w:t>
      </w:r>
      <w:r w:rsidRPr="004602DF">
        <w:rPr>
          <w:spacing w:val="1"/>
        </w:rPr>
        <w:t xml:space="preserve"> </w:t>
      </w:r>
      <w:r w:rsidRPr="004602DF">
        <w:t>при</w:t>
      </w:r>
      <w:r w:rsidRPr="004602DF">
        <w:rPr>
          <w:spacing w:val="1"/>
        </w:rPr>
        <w:t xml:space="preserve"> </w:t>
      </w:r>
      <w:r w:rsidRPr="004602DF">
        <w:t>плане</w:t>
      </w:r>
      <w:r w:rsidRPr="004602DF">
        <w:rPr>
          <w:spacing w:val="1"/>
        </w:rPr>
        <w:t xml:space="preserve"> </w:t>
      </w:r>
      <w:r w:rsidRPr="004602DF">
        <w:t>1055000,0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поступило</w:t>
      </w:r>
      <w:r w:rsidRPr="004602DF">
        <w:rPr>
          <w:spacing w:val="1"/>
        </w:rPr>
        <w:t xml:space="preserve"> </w:t>
      </w:r>
      <w:r w:rsidRPr="004602DF">
        <w:t>1056359,62</w:t>
      </w:r>
      <w:r w:rsidRPr="004602DF">
        <w:rPr>
          <w:spacing w:val="1"/>
        </w:rPr>
        <w:t xml:space="preserve"> </w:t>
      </w:r>
      <w:r w:rsidRPr="004602DF">
        <w:t>руб., это возмещение</w:t>
      </w:r>
      <w:r w:rsidRPr="004602DF">
        <w:rPr>
          <w:spacing w:val="1"/>
        </w:rPr>
        <w:t xml:space="preserve"> </w:t>
      </w:r>
      <w:r w:rsidRPr="004602DF">
        <w:t>затрат</w:t>
      </w:r>
      <w:r w:rsidRPr="004602DF">
        <w:rPr>
          <w:spacing w:val="1"/>
        </w:rPr>
        <w:t xml:space="preserve"> </w:t>
      </w:r>
      <w:r w:rsidRPr="004602DF">
        <w:t>по отоплению</w:t>
      </w:r>
      <w:r w:rsidRPr="004602DF">
        <w:rPr>
          <w:spacing w:val="1"/>
        </w:rPr>
        <w:t xml:space="preserve"> </w:t>
      </w:r>
      <w:r w:rsidRPr="004602DF">
        <w:t>МБОУ</w:t>
      </w:r>
      <w:r w:rsidRPr="004602DF">
        <w:rPr>
          <w:spacing w:val="1"/>
        </w:rPr>
        <w:t xml:space="preserve"> </w:t>
      </w:r>
      <w:r w:rsidRPr="004602DF">
        <w:t>"</w:t>
      </w:r>
      <w:proofErr w:type="spellStart"/>
      <w:r w:rsidRPr="004602DF">
        <w:t>Ельцовская</w:t>
      </w:r>
      <w:proofErr w:type="spellEnd"/>
      <w:r w:rsidRPr="004602DF">
        <w:t xml:space="preserve"> средняя общеобразовательная школа", </w:t>
      </w:r>
      <w:proofErr w:type="gramStart"/>
      <w:r w:rsidRPr="004602DF">
        <w:t>П</w:t>
      </w:r>
      <w:proofErr w:type="gramEnd"/>
      <w:r w:rsidRPr="004602DF">
        <w:t>AO "Ростелеком", УФПС</w:t>
      </w:r>
      <w:r w:rsidRPr="004602DF">
        <w:rPr>
          <w:spacing w:val="1"/>
        </w:rPr>
        <w:t xml:space="preserve"> </w:t>
      </w:r>
      <w:r w:rsidRPr="004602DF">
        <w:t>Алтайского</w:t>
      </w:r>
      <w:r w:rsidRPr="004602DF">
        <w:rPr>
          <w:spacing w:val="1"/>
        </w:rPr>
        <w:t xml:space="preserve"> </w:t>
      </w:r>
      <w:r w:rsidRPr="004602DF">
        <w:lastRenderedPageBreak/>
        <w:t>края</w:t>
      </w:r>
      <w:r w:rsidRPr="004602DF">
        <w:rPr>
          <w:spacing w:val="1"/>
        </w:rPr>
        <w:t xml:space="preserve"> </w:t>
      </w:r>
      <w:r w:rsidRPr="004602DF">
        <w:t>-</w:t>
      </w:r>
      <w:r w:rsidRPr="004602DF">
        <w:rPr>
          <w:spacing w:val="1"/>
        </w:rPr>
        <w:t xml:space="preserve"> </w:t>
      </w:r>
      <w:r w:rsidRPr="004602DF">
        <w:t>филиал</w:t>
      </w:r>
      <w:r w:rsidRPr="004602DF">
        <w:rPr>
          <w:spacing w:val="1"/>
        </w:rPr>
        <w:t xml:space="preserve"> </w:t>
      </w:r>
      <w:r w:rsidRPr="004602DF">
        <w:t>ФГУП</w:t>
      </w:r>
      <w:r w:rsidRPr="004602DF">
        <w:rPr>
          <w:spacing w:val="1"/>
        </w:rPr>
        <w:t xml:space="preserve"> </w:t>
      </w:r>
      <w:r w:rsidRPr="004602DF">
        <w:t>"Почта</w:t>
      </w:r>
      <w:r w:rsidRPr="004602DF">
        <w:rPr>
          <w:spacing w:val="1"/>
        </w:rPr>
        <w:t xml:space="preserve"> </w:t>
      </w:r>
      <w:r w:rsidRPr="004602DF">
        <w:t>России",</w:t>
      </w:r>
      <w:r w:rsidRPr="004602DF">
        <w:rPr>
          <w:spacing w:val="1"/>
        </w:rPr>
        <w:t xml:space="preserve"> </w:t>
      </w:r>
      <w:r w:rsidRPr="004602DF">
        <w:t>ОТДЕЛЕНИЕ</w:t>
      </w:r>
      <w:r w:rsidRPr="004602DF">
        <w:rPr>
          <w:spacing w:val="1"/>
        </w:rPr>
        <w:t xml:space="preserve"> </w:t>
      </w:r>
      <w:r w:rsidRPr="004602DF">
        <w:t>№</w:t>
      </w:r>
      <w:r w:rsidRPr="004602DF">
        <w:rPr>
          <w:spacing w:val="1"/>
        </w:rPr>
        <w:t xml:space="preserve"> </w:t>
      </w:r>
      <w:r w:rsidRPr="004602DF">
        <w:t>8644</w:t>
      </w:r>
      <w:r w:rsidRPr="004602DF">
        <w:rPr>
          <w:spacing w:val="1"/>
        </w:rPr>
        <w:t xml:space="preserve"> </w:t>
      </w:r>
      <w:r w:rsidRPr="004602DF">
        <w:t>СБЕРБАНКА РОССИИ Г. БАРНАУЛ, КГБУЗ "Троицкая ЦРБ". Прочие доходы</w:t>
      </w:r>
      <w:r w:rsidRPr="004602DF">
        <w:rPr>
          <w:spacing w:val="-67"/>
        </w:rPr>
        <w:t xml:space="preserve"> </w:t>
      </w:r>
      <w:r w:rsidRPr="004602DF">
        <w:t>от</w:t>
      </w:r>
      <w:r w:rsidRPr="004602DF">
        <w:rPr>
          <w:spacing w:val="1"/>
        </w:rPr>
        <w:t xml:space="preserve"> </w:t>
      </w:r>
      <w:r w:rsidRPr="004602DF">
        <w:t>компенсации</w:t>
      </w:r>
      <w:r w:rsidRPr="004602DF">
        <w:rPr>
          <w:spacing w:val="1"/>
        </w:rPr>
        <w:t xml:space="preserve"> </w:t>
      </w:r>
      <w:r w:rsidRPr="004602DF">
        <w:t>затрат</w:t>
      </w:r>
      <w:r w:rsidRPr="004602DF">
        <w:rPr>
          <w:spacing w:val="1"/>
        </w:rPr>
        <w:t xml:space="preserve"> </w:t>
      </w:r>
      <w:r w:rsidRPr="004602DF">
        <w:t>выполнены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100,2</w:t>
      </w:r>
      <w:r w:rsidRPr="004602DF">
        <w:rPr>
          <w:spacing w:val="1"/>
        </w:rPr>
        <w:t xml:space="preserve"> </w:t>
      </w:r>
      <w:r w:rsidRPr="004602DF">
        <w:t>%,</w:t>
      </w:r>
      <w:r w:rsidRPr="004602DF">
        <w:rPr>
          <w:spacing w:val="1"/>
        </w:rPr>
        <w:t xml:space="preserve"> </w:t>
      </w:r>
      <w:r w:rsidRPr="004602DF">
        <w:t>это</w:t>
      </w:r>
      <w:r w:rsidRPr="004602DF">
        <w:rPr>
          <w:spacing w:val="1"/>
        </w:rPr>
        <w:t xml:space="preserve"> </w:t>
      </w:r>
      <w:r w:rsidRPr="004602DF">
        <w:t>возмещение</w:t>
      </w:r>
      <w:r w:rsidRPr="004602DF">
        <w:rPr>
          <w:spacing w:val="1"/>
        </w:rPr>
        <w:t xml:space="preserve"> </w:t>
      </w:r>
      <w:r w:rsidRPr="004602DF">
        <w:t>Военный</w:t>
      </w:r>
      <w:r w:rsidRPr="004602DF">
        <w:rPr>
          <w:spacing w:val="1"/>
        </w:rPr>
        <w:t xml:space="preserve"> </w:t>
      </w:r>
      <w:r w:rsidRPr="004602DF">
        <w:t>Комиссариат Алтайского края по доставке призывников. План по поступлению</w:t>
      </w:r>
      <w:r w:rsidRPr="004602DF">
        <w:rPr>
          <w:spacing w:val="-67"/>
        </w:rPr>
        <w:t xml:space="preserve"> </w:t>
      </w:r>
      <w:r w:rsidRPr="004602DF">
        <w:t>штрафов</w:t>
      </w:r>
      <w:r w:rsidRPr="004602DF">
        <w:rPr>
          <w:spacing w:val="1"/>
        </w:rPr>
        <w:t xml:space="preserve"> </w:t>
      </w:r>
      <w:r w:rsidRPr="004602DF">
        <w:t>не</w:t>
      </w:r>
      <w:r w:rsidRPr="004602DF">
        <w:rPr>
          <w:spacing w:val="1"/>
        </w:rPr>
        <w:t xml:space="preserve"> </w:t>
      </w:r>
      <w:r w:rsidRPr="004602DF">
        <w:t>выполнен.</w:t>
      </w:r>
      <w:r w:rsidRPr="004602DF">
        <w:rPr>
          <w:spacing w:val="1"/>
        </w:rPr>
        <w:t xml:space="preserve"> </w:t>
      </w:r>
      <w:proofErr w:type="gramStart"/>
      <w:r w:rsidRPr="004602DF">
        <w:t>Доходы</w:t>
      </w:r>
      <w:proofErr w:type="gramEnd"/>
      <w:r w:rsidRPr="004602DF">
        <w:rPr>
          <w:spacing w:val="1"/>
        </w:rPr>
        <w:t xml:space="preserve"> </w:t>
      </w:r>
      <w:r w:rsidRPr="004602DF">
        <w:t>поступающие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порядке</w:t>
      </w:r>
      <w:r w:rsidRPr="004602DF">
        <w:rPr>
          <w:spacing w:val="1"/>
        </w:rPr>
        <w:t xml:space="preserve"> </w:t>
      </w:r>
      <w:r w:rsidRPr="004602DF">
        <w:t>зачисления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инициативным</w:t>
      </w:r>
      <w:r w:rsidRPr="004602DF">
        <w:rPr>
          <w:spacing w:val="1"/>
        </w:rPr>
        <w:t xml:space="preserve"> </w:t>
      </w:r>
      <w:r w:rsidRPr="004602DF">
        <w:t>платежам выполненные на 100% в сумме 225000 руб., в том</w:t>
      </w:r>
      <w:r w:rsidRPr="004602DF">
        <w:rPr>
          <w:spacing w:val="1"/>
        </w:rPr>
        <w:t xml:space="preserve"> </w:t>
      </w:r>
      <w:r w:rsidRPr="004602DF">
        <w:t>числе:</w:t>
      </w:r>
    </w:p>
    <w:p w:rsidR="006C6B26" w:rsidRPr="004602DF" w:rsidRDefault="006C6B26" w:rsidP="00B5668F">
      <w:pPr>
        <w:pStyle w:val="a4"/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602DF">
        <w:rPr>
          <w:rFonts w:ascii="Times New Roman" w:hAnsi="Times New Roman"/>
          <w:sz w:val="28"/>
        </w:rPr>
        <w:t>Инициативные</w:t>
      </w:r>
      <w:r w:rsidRPr="004602DF">
        <w:rPr>
          <w:rFonts w:ascii="Times New Roman" w:hAnsi="Times New Roman"/>
          <w:spacing w:val="15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платежи,</w:t>
      </w:r>
      <w:r w:rsidRPr="004602DF">
        <w:rPr>
          <w:rFonts w:ascii="Times New Roman" w:hAnsi="Times New Roman"/>
          <w:spacing w:val="6"/>
          <w:sz w:val="28"/>
        </w:rPr>
        <w:t xml:space="preserve"> </w:t>
      </w:r>
      <w:proofErr w:type="gramStart"/>
      <w:r w:rsidRPr="004602DF">
        <w:rPr>
          <w:rFonts w:ascii="Times New Roman" w:hAnsi="Times New Roman"/>
          <w:sz w:val="28"/>
        </w:rPr>
        <w:t>зачисляемые</w:t>
      </w:r>
      <w:proofErr w:type="gramEnd"/>
      <w:r w:rsidRPr="004602DF">
        <w:rPr>
          <w:rFonts w:ascii="Times New Roman" w:hAnsi="Times New Roman"/>
          <w:spacing w:val="15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а</w:t>
      </w:r>
      <w:r w:rsidRPr="004602DF">
        <w:rPr>
          <w:rFonts w:ascii="Times New Roman" w:hAnsi="Times New Roman"/>
          <w:spacing w:val="-5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бюджеты</w:t>
      </w:r>
      <w:r w:rsidRPr="004602DF">
        <w:rPr>
          <w:rFonts w:ascii="Times New Roman" w:hAnsi="Times New Roman"/>
          <w:spacing w:val="10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сельских</w:t>
      </w:r>
      <w:r w:rsidRPr="004602DF">
        <w:rPr>
          <w:rFonts w:ascii="Times New Roman" w:hAnsi="Times New Roman"/>
          <w:spacing w:val="9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поселений</w:t>
      </w:r>
      <w:r w:rsidRPr="004602DF">
        <w:rPr>
          <w:rFonts w:ascii="Times New Roman" w:hAnsi="Times New Roman"/>
          <w:spacing w:val="10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на</w:t>
      </w:r>
    </w:p>
    <w:p w:rsidR="006C6B26" w:rsidRPr="004602DF" w:rsidRDefault="006C6B26" w:rsidP="00B5668F">
      <w:pPr>
        <w:pStyle w:val="a8"/>
        <w:ind w:firstLine="709"/>
      </w:pPr>
      <w:r w:rsidRPr="004602DF">
        <w:t>ремонт</w:t>
      </w:r>
      <w:r w:rsidRPr="004602DF">
        <w:rPr>
          <w:spacing w:val="-10"/>
        </w:rPr>
        <w:t xml:space="preserve"> </w:t>
      </w:r>
      <w:r w:rsidRPr="004602DF">
        <w:t>дома</w:t>
      </w:r>
      <w:r w:rsidRPr="004602DF">
        <w:rPr>
          <w:spacing w:val="-8"/>
        </w:rPr>
        <w:t xml:space="preserve"> </w:t>
      </w:r>
      <w:r w:rsidRPr="004602DF">
        <w:t>культуры,</w:t>
      </w:r>
      <w:r w:rsidRPr="004602DF">
        <w:rPr>
          <w:spacing w:val="7"/>
        </w:rPr>
        <w:t xml:space="preserve"> </w:t>
      </w:r>
      <w:proofErr w:type="gramStart"/>
      <w:r w:rsidRPr="004602DF">
        <w:t>с</w:t>
      </w:r>
      <w:proofErr w:type="gramEnd"/>
      <w:r w:rsidRPr="004602DF">
        <w:t>.</w:t>
      </w:r>
      <w:r w:rsidRPr="004602DF">
        <w:rPr>
          <w:spacing w:val="-17"/>
        </w:rPr>
        <w:t xml:space="preserve"> </w:t>
      </w:r>
      <w:proofErr w:type="gramStart"/>
      <w:r w:rsidRPr="004602DF">
        <w:t>Ельцовка</w:t>
      </w:r>
      <w:proofErr w:type="gramEnd"/>
      <w:r w:rsidRPr="004602DF">
        <w:t>-</w:t>
      </w:r>
      <w:r w:rsidRPr="004602DF">
        <w:rPr>
          <w:spacing w:val="-1"/>
        </w:rPr>
        <w:t xml:space="preserve"> </w:t>
      </w:r>
      <w:r w:rsidRPr="004602DF">
        <w:t>95000,00 руб.</w:t>
      </w:r>
    </w:p>
    <w:p w:rsidR="006C6B26" w:rsidRPr="001C2D05" w:rsidRDefault="006C6B26" w:rsidP="001C2D05">
      <w:pPr>
        <w:pStyle w:val="a4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2D05">
        <w:rPr>
          <w:rFonts w:ascii="Times New Roman" w:hAnsi="Times New Roman"/>
          <w:spacing w:val="-1"/>
          <w:sz w:val="28"/>
          <w:szCs w:val="28"/>
        </w:rPr>
        <w:t>Инициативные</w:t>
      </w:r>
      <w:r w:rsidRPr="001C2D0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C2D05">
        <w:rPr>
          <w:rFonts w:ascii="Times New Roman" w:hAnsi="Times New Roman"/>
          <w:spacing w:val="-1"/>
          <w:sz w:val="28"/>
          <w:szCs w:val="28"/>
        </w:rPr>
        <w:t>платежи,</w:t>
      </w:r>
      <w:r w:rsidRPr="001C2D05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 w:rsidRPr="001C2D05">
        <w:rPr>
          <w:rFonts w:ascii="Times New Roman" w:hAnsi="Times New Roman"/>
          <w:sz w:val="28"/>
          <w:szCs w:val="28"/>
        </w:rPr>
        <w:t>зачисляемые</w:t>
      </w:r>
      <w:proofErr w:type="gramEnd"/>
      <w:r w:rsidRPr="001C2D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а</w:t>
      </w:r>
      <w:r w:rsidRPr="001C2D05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бюджеты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сельских</w:t>
      </w:r>
      <w:r w:rsidRPr="001C2D0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поселений</w:t>
      </w:r>
      <w:r w:rsidRPr="001C2D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на</w:t>
      </w:r>
      <w:r w:rsidR="001C2D05" w:rsidRPr="001C2D05">
        <w:rPr>
          <w:rFonts w:ascii="Times New Roman" w:hAnsi="Times New Roman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благоустройство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территории,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прилегающей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к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памятнику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землякам,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погибшим</w:t>
      </w:r>
      <w:r w:rsidRPr="001C2D05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в годы</w:t>
      </w:r>
      <w:r w:rsidRPr="001C2D05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Великой</w:t>
      </w:r>
      <w:r w:rsidRPr="001C2D0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Отечественной</w:t>
      </w:r>
      <w:r w:rsidRPr="001C2D05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войны,</w:t>
      </w:r>
      <w:r w:rsidRPr="001C2D0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с Горновое).</w:t>
      </w:r>
      <w:r w:rsidRPr="001C2D05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-</w:t>
      </w:r>
      <w:r w:rsidRPr="001C2D0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130000,00</w:t>
      </w:r>
      <w:r w:rsidRPr="001C2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2D05">
        <w:rPr>
          <w:rFonts w:ascii="Times New Roman" w:hAnsi="Times New Roman"/>
          <w:sz w:val="28"/>
          <w:szCs w:val="28"/>
        </w:rPr>
        <w:t>руб.</w:t>
      </w:r>
    </w:p>
    <w:p w:rsidR="006C6B26" w:rsidRPr="004602DF" w:rsidRDefault="006C6B26" w:rsidP="00B5668F">
      <w:pPr>
        <w:ind w:firstLine="709"/>
        <w:jc w:val="both"/>
        <w:rPr>
          <w:sz w:val="27"/>
        </w:rPr>
      </w:pPr>
      <w:r w:rsidRPr="001C2D05">
        <w:rPr>
          <w:sz w:val="28"/>
          <w:szCs w:val="28"/>
        </w:rPr>
        <w:t>Темп</w:t>
      </w:r>
      <w:r w:rsidRPr="004602DF">
        <w:rPr>
          <w:spacing w:val="18"/>
          <w:sz w:val="27"/>
        </w:rPr>
        <w:t xml:space="preserve"> </w:t>
      </w:r>
      <w:r w:rsidRPr="004602DF">
        <w:rPr>
          <w:sz w:val="27"/>
        </w:rPr>
        <w:t>роста</w:t>
      </w:r>
      <w:r w:rsidRPr="004602DF">
        <w:rPr>
          <w:spacing w:val="18"/>
          <w:sz w:val="27"/>
        </w:rPr>
        <w:t xml:space="preserve"> </w:t>
      </w:r>
      <w:r w:rsidRPr="004602DF">
        <w:rPr>
          <w:sz w:val="27"/>
        </w:rPr>
        <w:t>неналоговых</w:t>
      </w:r>
      <w:r w:rsidRPr="004602DF">
        <w:rPr>
          <w:spacing w:val="38"/>
          <w:sz w:val="27"/>
        </w:rPr>
        <w:t xml:space="preserve"> </w:t>
      </w:r>
      <w:r w:rsidRPr="004602DF">
        <w:rPr>
          <w:sz w:val="27"/>
        </w:rPr>
        <w:t>доходов</w:t>
      </w:r>
      <w:r w:rsidRPr="004602DF">
        <w:rPr>
          <w:spacing w:val="28"/>
          <w:sz w:val="27"/>
        </w:rPr>
        <w:t xml:space="preserve"> </w:t>
      </w:r>
      <w:r w:rsidRPr="004602DF">
        <w:rPr>
          <w:sz w:val="27"/>
        </w:rPr>
        <w:t>к</w:t>
      </w:r>
      <w:r w:rsidRPr="004602DF">
        <w:rPr>
          <w:spacing w:val="15"/>
          <w:sz w:val="27"/>
        </w:rPr>
        <w:t xml:space="preserve"> </w:t>
      </w:r>
      <w:r w:rsidRPr="004602DF">
        <w:rPr>
          <w:sz w:val="27"/>
        </w:rPr>
        <w:t>2020</w:t>
      </w:r>
      <w:r w:rsidRPr="004602DF">
        <w:rPr>
          <w:spacing w:val="32"/>
          <w:sz w:val="27"/>
        </w:rPr>
        <w:t xml:space="preserve"> </w:t>
      </w:r>
      <w:r w:rsidRPr="004602DF">
        <w:rPr>
          <w:sz w:val="27"/>
        </w:rPr>
        <w:t>году</w:t>
      </w:r>
      <w:r w:rsidRPr="004602DF">
        <w:rPr>
          <w:spacing w:val="16"/>
          <w:sz w:val="27"/>
        </w:rPr>
        <w:t xml:space="preserve"> </w:t>
      </w:r>
      <w:r w:rsidRPr="004602DF">
        <w:rPr>
          <w:sz w:val="27"/>
        </w:rPr>
        <w:t>составил</w:t>
      </w:r>
      <w:r w:rsidRPr="004602DF">
        <w:rPr>
          <w:spacing w:val="37"/>
          <w:sz w:val="27"/>
        </w:rPr>
        <w:t xml:space="preserve"> </w:t>
      </w:r>
      <w:r w:rsidRPr="004602DF">
        <w:rPr>
          <w:sz w:val="27"/>
        </w:rPr>
        <w:t>10,6</w:t>
      </w:r>
      <w:r w:rsidRPr="004602DF">
        <w:rPr>
          <w:spacing w:val="7"/>
          <w:sz w:val="27"/>
        </w:rPr>
        <w:t xml:space="preserve"> </w:t>
      </w:r>
      <w:r w:rsidRPr="004602DF">
        <w:rPr>
          <w:sz w:val="27"/>
        </w:rPr>
        <w:t>%.</w:t>
      </w:r>
    </w:p>
    <w:p w:rsidR="006C6B26" w:rsidRPr="004602DF" w:rsidRDefault="006C6B26" w:rsidP="00B5668F">
      <w:pPr>
        <w:ind w:firstLine="709"/>
        <w:jc w:val="both"/>
        <w:rPr>
          <w:sz w:val="27"/>
        </w:rPr>
      </w:pPr>
      <w:r w:rsidRPr="004602DF">
        <w:rPr>
          <w:sz w:val="27"/>
        </w:rPr>
        <w:t>Доля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налоговых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и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неналоговых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доходов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в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структуре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доходной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части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бюджета</w:t>
      </w:r>
      <w:r w:rsidRPr="004602DF">
        <w:rPr>
          <w:spacing w:val="1"/>
          <w:sz w:val="27"/>
        </w:rPr>
        <w:t xml:space="preserve"> </w:t>
      </w:r>
      <w:proofErr w:type="spellStart"/>
      <w:r w:rsidRPr="004602DF">
        <w:rPr>
          <w:sz w:val="27"/>
        </w:rPr>
        <w:t>Хайрюзовского</w:t>
      </w:r>
      <w:proofErr w:type="spellEnd"/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сельсовета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Троицкого</w:t>
      </w:r>
      <w:r w:rsidRPr="004602DF">
        <w:rPr>
          <w:spacing w:val="67"/>
          <w:sz w:val="27"/>
        </w:rPr>
        <w:t xml:space="preserve"> </w:t>
      </w:r>
      <w:r w:rsidRPr="004602DF">
        <w:rPr>
          <w:sz w:val="27"/>
        </w:rPr>
        <w:t>района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в 2021</w:t>
      </w:r>
      <w:r w:rsidRPr="004602DF">
        <w:rPr>
          <w:spacing w:val="67"/>
          <w:sz w:val="27"/>
        </w:rPr>
        <w:t xml:space="preserve"> </w:t>
      </w:r>
      <w:r w:rsidRPr="004602DF">
        <w:rPr>
          <w:sz w:val="27"/>
        </w:rPr>
        <w:t>году составила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36,3</w:t>
      </w:r>
      <w:r w:rsidRPr="004602DF">
        <w:rPr>
          <w:spacing w:val="3"/>
          <w:sz w:val="27"/>
        </w:rPr>
        <w:t xml:space="preserve"> </w:t>
      </w:r>
      <w:r w:rsidRPr="004602DF">
        <w:rPr>
          <w:sz w:val="27"/>
        </w:rPr>
        <w:t>%.</w:t>
      </w:r>
    </w:p>
    <w:p w:rsidR="006C6B26" w:rsidRPr="00B5668F" w:rsidRDefault="006C6B26" w:rsidP="00B5668F">
      <w:pPr>
        <w:ind w:firstLine="709"/>
        <w:jc w:val="both"/>
        <w:rPr>
          <w:sz w:val="28"/>
          <w:szCs w:val="28"/>
        </w:rPr>
      </w:pPr>
      <w:r w:rsidRPr="004602DF">
        <w:rPr>
          <w:sz w:val="27"/>
        </w:rPr>
        <w:t>Осн</w:t>
      </w:r>
      <w:r w:rsidRPr="00B5668F">
        <w:rPr>
          <w:sz w:val="28"/>
          <w:szCs w:val="28"/>
        </w:rPr>
        <w:t>овными источниками формирования доходной части бюджета сельсовета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являются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единый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сельскохозяйственный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налог,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земельный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налог,</w:t>
      </w:r>
      <w:r w:rsidRPr="00B5668F">
        <w:rPr>
          <w:spacing w:val="67"/>
          <w:sz w:val="28"/>
          <w:szCs w:val="28"/>
        </w:rPr>
        <w:t xml:space="preserve"> </w:t>
      </w:r>
      <w:r w:rsidRPr="00B5668F">
        <w:rPr>
          <w:sz w:val="28"/>
          <w:szCs w:val="28"/>
        </w:rPr>
        <w:t>налог</w:t>
      </w:r>
      <w:r w:rsidRPr="00B5668F">
        <w:rPr>
          <w:spacing w:val="68"/>
          <w:sz w:val="28"/>
          <w:szCs w:val="28"/>
        </w:rPr>
        <w:t xml:space="preserve"> </w:t>
      </w:r>
      <w:r w:rsidRPr="00B5668F">
        <w:rPr>
          <w:sz w:val="28"/>
          <w:szCs w:val="28"/>
        </w:rPr>
        <w:t>на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 xml:space="preserve">доходы физических лиц, </w:t>
      </w:r>
      <w:r w:rsidR="00B5668F" w:rsidRPr="00B5668F">
        <w:rPr>
          <w:sz w:val="28"/>
          <w:szCs w:val="28"/>
        </w:rPr>
        <w:t>налог</w:t>
      </w:r>
      <w:r w:rsidRPr="00B5668F">
        <w:rPr>
          <w:sz w:val="28"/>
          <w:szCs w:val="28"/>
        </w:rPr>
        <w:t xml:space="preserve"> на имущество физических лиц,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их доля в общей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сумме</w:t>
      </w:r>
      <w:r w:rsidRPr="00B5668F">
        <w:rPr>
          <w:spacing w:val="16"/>
          <w:sz w:val="28"/>
          <w:szCs w:val="28"/>
        </w:rPr>
        <w:t xml:space="preserve"> </w:t>
      </w:r>
      <w:r w:rsidRPr="00B5668F">
        <w:rPr>
          <w:sz w:val="28"/>
          <w:szCs w:val="28"/>
        </w:rPr>
        <w:t>собственных</w:t>
      </w:r>
      <w:r w:rsidRPr="00B5668F">
        <w:rPr>
          <w:spacing w:val="33"/>
          <w:sz w:val="28"/>
          <w:szCs w:val="28"/>
        </w:rPr>
        <w:t xml:space="preserve"> </w:t>
      </w:r>
      <w:r w:rsidRPr="00B5668F">
        <w:rPr>
          <w:sz w:val="28"/>
          <w:szCs w:val="28"/>
        </w:rPr>
        <w:t>доходов</w:t>
      </w:r>
      <w:r w:rsidRPr="00B5668F">
        <w:rPr>
          <w:spacing w:val="13"/>
          <w:sz w:val="28"/>
          <w:szCs w:val="28"/>
        </w:rPr>
        <w:t xml:space="preserve"> </w:t>
      </w:r>
      <w:r w:rsidRPr="00B5668F">
        <w:rPr>
          <w:sz w:val="28"/>
          <w:szCs w:val="28"/>
        </w:rPr>
        <w:t>составляет</w:t>
      </w:r>
      <w:r w:rsidRPr="00B5668F">
        <w:rPr>
          <w:spacing w:val="33"/>
          <w:sz w:val="28"/>
          <w:szCs w:val="28"/>
        </w:rPr>
        <w:t xml:space="preserve"> </w:t>
      </w:r>
      <w:r w:rsidRPr="00B5668F">
        <w:rPr>
          <w:sz w:val="28"/>
          <w:szCs w:val="28"/>
        </w:rPr>
        <w:t>69,9%</w:t>
      </w:r>
    </w:p>
    <w:p w:rsidR="006C6B26" w:rsidRPr="00B5668F" w:rsidRDefault="006C6B26" w:rsidP="00B5668F">
      <w:pPr>
        <w:ind w:firstLine="709"/>
        <w:jc w:val="both"/>
        <w:rPr>
          <w:sz w:val="28"/>
          <w:szCs w:val="28"/>
        </w:rPr>
      </w:pPr>
      <w:r w:rsidRPr="00B5668F">
        <w:rPr>
          <w:sz w:val="28"/>
          <w:szCs w:val="28"/>
        </w:rPr>
        <w:t>Расходы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бюджета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сельсовета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при плановом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показателе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17686032,49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рублей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составили</w:t>
      </w:r>
      <w:r w:rsidRPr="00B5668F">
        <w:rPr>
          <w:spacing w:val="35"/>
          <w:sz w:val="28"/>
          <w:szCs w:val="28"/>
        </w:rPr>
        <w:t xml:space="preserve"> </w:t>
      </w:r>
      <w:r w:rsidRPr="00B5668F">
        <w:rPr>
          <w:sz w:val="28"/>
          <w:szCs w:val="28"/>
        </w:rPr>
        <w:t>17б184З7,51рублей,</w:t>
      </w:r>
      <w:r w:rsidRPr="00B5668F">
        <w:rPr>
          <w:spacing w:val="5"/>
          <w:sz w:val="28"/>
          <w:szCs w:val="28"/>
        </w:rPr>
        <w:t xml:space="preserve"> </w:t>
      </w:r>
      <w:r w:rsidRPr="00B5668F">
        <w:rPr>
          <w:sz w:val="28"/>
          <w:szCs w:val="28"/>
        </w:rPr>
        <w:t>или</w:t>
      </w:r>
      <w:r w:rsidRPr="00B5668F">
        <w:rPr>
          <w:spacing w:val="9"/>
          <w:sz w:val="28"/>
          <w:szCs w:val="28"/>
        </w:rPr>
        <w:t xml:space="preserve"> </w:t>
      </w:r>
      <w:r w:rsidRPr="00B5668F">
        <w:rPr>
          <w:sz w:val="28"/>
          <w:szCs w:val="28"/>
        </w:rPr>
        <w:t>99,6</w:t>
      </w:r>
      <w:r w:rsidRPr="00B5668F">
        <w:rPr>
          <w:spacing w:val="5"/>
          <w:sz w:val="28"/>
          <w:szCs w:val="28"/>
        </w:rPr>
        <w:t xml:space="preserve"> </w:t>
      </w:r>
      <w:r w:rsidRPr="00B5668F">
        <w:rPr>
          <w:sz w:val="28"/>
          <w:szCs w:val="28"/>
        </w:rPr>
        <w:t>%.</w:t>
      </w:r>
    </w:p>
    <w:p w:rsidR="006C6B26" w:rsidRPr="00B5668F" w:rsidRDefault="006C6B26" w:rsidP="004602DF">
      <w:pPr>
        <w:pStyle w:val="a8"/>
        <w:jc w:val="left"/>
      </w:pPr>
    </w:p>
    <w:p w:rsidR="006C6B26" w:rsidRPr="00B5668F" w:rsidRDefault="006C6B26" w:rsidP="004602DF">
      <w:pPr>
        <w:ind w:firstLine="339"/>
        <w:rPr>
          <w:sz w:val="28"/>
          <w:szCs w:val="28"/>
        </w:rPr>
      </w:pPr>
      <w:r w:rsidRPr="00B5668F">
        <w:rPr>
          <w:sz w:val="28"/>
          <w:szCs w:val="28"/>
        </w:rPr>
        <w:t>Бюджет</w:t>
      </w:r>
      <w:r w:rsidRPr="00B5668F">
        <w:rPr>
          <w:spacing w:val="1"/>
          <w:sz w:val="28"/>
          <w:szCs w:val="28"/>
        </w:rPr>
        <w:t xml:space="preserve"> </w:t>
      </w:r>
      <w:proofErr w:type="spellStart"/>
      <w:r w:rsidRPr="00B5668F">
        <w:rPr>
          <w:sz w:val="28"/>
          <w:szCs w:val="28"/>
        </w:rPr>
        <w:t>Хайрюзовского</w:t>
      </w:r>
      <w:proofErr w:type="spellEnd"/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сельсовета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Троицкого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района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за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2021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год</w:t>
      </w:r>
      <w:r w:rsidRPr="00B5668F">
        <w:rPr>
          <w:spacing w:val="1"/>
          <w:sz w:val="28"/>
          <w:szCs w:val="28"/>
        </w:rPr>
        <w:t xml:space="preserve"> </w:t>
      </w:r>
      <w:r w:rsidRPr="00B5668F">
        <w:rPr>
          <w:sz w:val="28"/>
          <w:szCs w:val="28"/>
        </w:rPr>
        <w:t>по</w:t>
      </w:r>
      <w:r w:rsidR="00615F05">
        <w:rPr>
          <w:sz w:val="28"/>
          <w:szCs w:val="28"/>
        </w:rPr>
        <w:t xml:space="preserve"> </w:t>
      </w:r>
      <w:r w:rsidRPr="00B5668F">
        <w:rPr>
          <w:spacing w:val="-65"/>
          <w:sz w:val="28"/>
          <w:szCs w:val="28"/>
        </w:rPr>
        <w:t xml:space="preserve"> </w:t>
      </w:r>
      <w:r w:rsidRPr="00B5668F">
        <w:rPr>
          <w:sz w:val="28"/>
          <w:szCs w:val="28"/>
        </w:rPr>
        <w:t>расходам</w:t>
      </w:r>
      <w:r w:rsidRPr="00B5668F">
        <w:rPr>
          <w:spacing w:val="24"/>
          <w:sz w:val="28"/>
          <w:szCs w:val="28"/>
        </w:rPr>
        <w:t xml:space="preserve"> </w:t>
      </w:r>
      <w:r w:rsidRPr="00B5668F">
        <w:rPr>
          <w:sz w:val="28"/>
          <w:szCs w:val="28"/>
        </w:rPr>
        <w:t>составил:</w:t>
      </w:r>
    </w:p>
    <w:p w:rsidR="006C6B26" w:rsidRPr="00B5668F" w:rsidRDefault="006C6B26" w:rsidP="004602DF">
      <w:pPr>
        <w:jc w:val="right"/>
        <w:rPr>
          <w:sz w:val="28"/>
          <w:szCs w:val="28"/>
        </w:rPr>
      </w:pPr>
      <w:r w:rsidRPr="00B5668F">
        <w:rPr>
          <w:sz w:val="28"/>
          <w:szCs w:val="28"/>
        </w:rPr>
        <w:t>Руб.</w:t>
      </w:r>
    </w:p>
    <w:tbl>
      <w:tblPr>
        <w:tblStyle w:val="TableNormal"/>
        <w:tblW w:w="0" w:type="auto"/>
        <w:tblInd w:w="473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413"/>
        <w:gridCol w:w="2491"/>
      </w:tblGrid>
      <w:tr w:rsidR="004602DF" w:rsidRPr="00B5668F" w:rsidTr="00BD6462">
        <w:trPr>
          <w:trHeight w:val="412"/>
        </w:trPr>
        <w:tc>
          <w:tcPr>
            <w:tcW w:w="3211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341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2491" w:type="dxa"/>
          </w:tcPr>
          <w:p w:rsidR="006C6B26" w:rsidRPr="00B5668F" w:rsidRDefault="006C6B26" w:rsidP="004602D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Отклонение</w:t>
            </w:r>
            <w:proofErr w:type="spellEnd"/>
          </w:p>
        </w:tc>
      </w:tr>
      <w:tr w:rsidR="004602DF" w:rsidRPr="00B5668F" w:rsidTr="00BD6462">
        <w:trPr>
          <w:trHeight w:val="484"/>
        </w:trPr>
        <w:tc>
          <w:tcPr>
            <w:tcW w:w="3211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17686032,49</w:t>
            </w:r>
          </w:p>
        </w:tc>
        <w:tc>
          <w:tcPr>
            <w:tcW w:w="341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17618437,51</w:t>
            </w:r>
          </w:p>
        </w:tc>
        <w:tc>
          <w:tcPr>
            <w:tcW w:w="2491" w:type="dxa"/>
          </w:tcPr>
          <w:p w:rsidR="006C6B26" w:rsidRPr="00B5668F" w:rsidRDefault="006C6B26" w:rsidP="004602DF">
            <w:pPr>
              <w:pStyle w:val="TableParagraph"/>
              <w:jc w:val="center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67594,98</w:t>
            </w:r>
          </w:p>
        </w:tc>
      </w:tr>
    </w:tbl>
    <w:p w:rsidR="006C6B26" w:rsidRPr="00B5668F" w:rsidRDefault="006C6B26" w:rsidP="004602DF">
      <w:pPr>
        <w:pStyle w:val="a8"/>
        <w:jc w:val="left"/>
      </w:pPr>
    </w:p>
    <w:p w:rsidR="006C6B26" w:rsidRPr="00B5668F" w:rsidRDefault="006C6B26" w:rsidP="004602DF">
      <w:pPr>
        <w:rPr>
          <w:sz w:val="28"/>
          <w:szCs w:val="28"/>
        </w:rPr>
      </w:pPr>
      <w:r w:rsidRPr="00B5668F">
        <w:rPr>
          <w:sz w:val="28"/>
          <w:szCs w:val="28"/>
        </w:rPr>
        <w:t>В</w:t>
      </w:r>
      <w:r w:rsidRPr="00B5668F">
        <w:rPr>
          <w:spacing w:val="12"/>
          <w:sz w:val="28"/>
          <w:szCs w:val="28"/>
        </w:rPr>
        <w:t xml:space="preserve"> </w:t>
      </w:r>
      <w:proofErr w:type="spellStart"/>
      <w:r w:rsidRPr="00B5668F">
        <w:rPr>
          <w:sz w:val="28"/>
          <w:szCs w:val="28"/>
        </w:rPr>
        <w:t>т.ч</w:t>
      </w:r>
      <w:proofErr w:type="spellEnd"/>
      <w:r w:rsidRPr="00B5668F">
        <w:rPr>
          <w:sz w:val="28"/>
          <w:szCs w:val="28"/>
        </w:rPr>
        <w:t>.</w:t>
      </w:r>
      <w:r w:rsidRPr="00B5668F">
        <w:rPr>
          <w:spacing w:val="14"/>
          <w:sz w:val="28"/>
          <w:szCs w:val="28"/>
        </w:rPr>
        <w:t xml:space="preserve"> </w:t>
      </w:r>
      <w:r w:rsidRPr="00B5668F">
        <w:rPr>
          <w:sz w:val="28"/>
          <w:szCs w:val="28"/>
        </w:rPr>
        <w:t>по</w:t>
      </w:r>
      <w:r w:rsidRPr="00B5668F">
        <w:rPr>
          <w:spacing w:val="16"/>
          <w:sz w:val="28"/>
          <w:szCs w:val="28"/>
        </w:rPr>
        <w:t xml:space="preserve"> </w:t>
      </w:r>
      <w:r w:rsidRPr="00B5668F">
        <w:rPr>
          <w:sz w:val="28"/>
          <w:szCs w:val="28"/>
        </w:rPr>
        <w:t>разделам</w:t>
      </w:r>
    </w:p>
    <w:tbl>
      <w:tblPr>
        <w:tblStyle w:val="TableNormal"/>
        <w:tblW w:w="0" w:type="auto"/>
        <w:tblInd w:w="150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60"/>
        <w:gridCol w:w="1503"/>
        <w:gridCol w:w="1048"/>
        <w:gridCol w:w="1509"/>
      </w:tblGrid>
      <w:tr w:rsidR="004602DF" w:rsidRPr="00B5668F" w:rsidTr="00B5668F">
        <w:trPr>
          <w:trHeight w:val="829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Наименование</w:t>
            </w:r>
            <w:proofErr w:type="spellEnd"/>
            <w:r w:rsidRPr="00B5668F">
              <w:rPr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B5668F">
              <w:rPr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w w:val="106"/>
                <w:sz w:val="28"/>
                <w:szCs w:val="28"/>
              </w:rPr>
              <w:t>%</w:t>
            </w:r>
          </w:p>
          <w:p w:rsidR="006C6B26" w:rsidRPr="00B5668F" w:rsidRDefault="00B5668F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r w:rsidR="006C6B26" w:rsidRPr="00B5668F">
              <w:rPr>
                <w:sz w:val="28"/>
                <w:szCs w:val="28"/>
              </w:rPr>
              <w:t>л</w:t>
            </w: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w w:val="105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Отклонение</w:t>
            </w:r>
            <w:proofErr w:type="spellEnd"/>
          </w:p>
        </w:tc>
      </w:tr>
      <w:tr w:rsidR="004602DF" w:rsidRPr="00B5668F" w:rsidTr="00B5668F">
        <w:trPr>
          <w:trHeight w:val="532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01.«Общегосударственн</w:t>
            </w: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w w:val="95"/>
                <w:sz w:val="28"/>
                <w:szCs w:val="28"/>
              </w:rPr>
              <w:t>ые</w:t>
            </w:r>
            <w:proofErr w:type="spellEnd"/>
            <w:r w:rsidRPr="00B5668F">
              <w:rPr>
                <w:spacing w:val="-12"/>
                <w:w w:val="95"/>
                <w:sz w:val="28"/>
                <w:szCs w:val="28"/>
              </w:rPr>
              <w:t xml:space="preserve"> </w:t>
            </w:r>
            <w:proofErr w:type="spellStart"/>
            <w:r w:rsidRPr="00B5668F">
              <w:rPr>
                <w:w w:val="95"/>
                <w:sz w:val="28"/>
                <w:szCs w:val="28"/>
              </w:rPr>
              <w:t>вопросы</w:t>
            </w:r>
            <w:proofErr w:type="spellEnd"/>
            <w:r w:rsidRPr="00B5668F">
              <w:rPr>
                <w:w w:val="95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8040853,02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8040853,02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100,0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0,00</w:t>
            </w:r>
          </w:p>
        </w:tc>
      </w:tr>
      <w:tr w:rsidR="004602DF" w:rsidRPr="00B5668F" w:rsidTr="00B5668F">
        <w:trPr>
          <w:trHeight w:val="551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02.«Национальная</w:t>
            </w: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оборона</w:t>
            </w:r>
            <w:proofErr w:type="spellEnd"/>
            <w:r w:rsidRPr="00B5668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251300,00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251300,00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100,0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0,00</w:t>
            </w:r>
          </w:p>
        </w:tc>
      </w:tr>
      <w:tr w:rsidR="004602DF" w:rsidRPr="00B5668F" w:rsidTr="00B5668F">
        <w:trPr>
          <w:trHeight w:val="1093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tabs>
                <w:tab w:val="left" w:pos="1146"/>
              </w:tabs>
              <w:rPr>
                <w:sz w:val="28"/>
                <w:szCs w:val="28"/>
                <w:lang w:val="ru-RU"/>
              </w:rPr>
            </w:pPr>
            <w:r w:rsidRPr="00B5668F">
              <w:rPr>
                <w:sz w:val="28"/>
                <w:szCs w:val="28"/>
                <w:lang w:val="ru-RU"/>
              </w:rPr>
              <w:t>03.</w:t>
            </w:r>
            <w:r w:rsidRPr="00B5668F">
              <w:rPr>
                <w:sz w:val="28"/>
                <w:szCs w:val="28"/>
                <w:lang w:val="ru-RU"/>
              </w:rPr>
              <w:tab/>
              <w:t>«Национальная</w:t>
            </w:r>
          </w:p>
          <w:p w:rsidR="006C6B26" w:rsidRPr="00B5668F" w:rsidRDefault="006C6B26" w:rsidP="004602DF">
            <w:pPr>
              <w:pStyle w:val="TableParagraph"/>
              <w:tabs>
                <w:tab w:val="left" w:pos="2593"/>
              </w:tabs>
              <w:ind w:hanging="7"/>
              <w:rPr>
                <w:sz w:val="28"/>
                <w:szCs w:val="28"/>
                <w:lang w:val="ru-RU"/>
              </w:rPr>
            </w:pPr>
            <w:r w:rsidRPr="00B5668F">
              <w:rPr>
                <w:sz w:val="28"/>
                <w:szCs w:val="28"/>
                <w:lang w:val="ru-RU"/>
              </w:rPr>
              <w:t>безопасность</w:t>
            </w:r>
            <w:r w:rsidRPr="00B5668F">
              <w:rPr>
                <w:sz w:val="28"/>
                <w:szCs w:val="28"/>
                <w:lang w:val="ru-RU"/>
              </w:rPr>
              <w:tab/>
            </w:r>
            <w:r w:rsidRPr="00B5668F">
              <w:rPr>
                <w:spacing w:val="-15"/>
                <w:sz w:val="28"/>
                <w:szCs w:val="28"/>
                <w:lang w:val="ru-RU"/>
              </w:rPr>
              <w:t>и</w:t>
            </w:r>
            <w:r w:rsidRPr="00B5668F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B5668F">
              <w:rPr>
                <w:sz w:val="28"/>
                <w:szCs w:val="28"/>
                <w:lang w:val="ru-RU"/>
              </w:rPr>
              <w:t>правоохранительная</w:t>
            </w:r>
            <w:r w:rsidRPr="00B566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5668F">
              <w:rPr>
                <w:sz w:val="28"/>
                <w:szCs w:val="28"/>
                <w:lang w:val="ru-RU"/>
              </w:rPr>
              <w:t>деятельность»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585990,44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585990,44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100,0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0,00</w:t>
            </w:r>
          </w:p>
        </w:tc>
      </w:tr>
      <w:tr w:rsidR="004602DF" w:rsidRPr="00B5668F" w:rsidTr="00B5668F">
        <w:trPr>
          <w:trHeight w:val="820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05.«Жилищно-</w:t>
            </w:r>
          </w:p>
          <w:p w:rsidR="006C6B26" w:rsidRPr="00B5668F" w:rsidRDefault="00B5668F" w:rsidP="004602DF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B5668F">
              <w:rPr>
                <w:sz w:val="28"/>
                <w:szCs w:val="28"/>
              </w:rPr>
              <w:t>К</w:t>
            </w:r>
            <w:r w:rsidR="006C6B26" w:rsidRPr="00B5668F">
              <w:rPr>
                <w:sz w:val="28"/>
                <w:szCs w:val="28"/>
              </w:rPr>
              <w:t>оммунальное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хозяйство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1998217,98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1980623,00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99,1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17594,98</w:t>
            </w:r>
          </w:p>
        </w:tc>
      </w:tr>
      <w:tr w:rsidR="004602DF" w:rsidRPr="00B5668F" w:rsidTr="00B5668F">
        <w:trPr>
          <w:trHeight w:val="551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tabs>
                <w:tab w:val="left" w:pos="2598"/>
              </w:tabs>
              <w:rPr>
                <w:sz w:val="28"/>
                <w:szCs w:val="28"/>
              </w:rPr>
            </w:pPr>
            <w:r w:rsidRPr="00B5668F">
              <w:rPr>
                <w:position w:val="1"/>
                <w:sz w:val="28"/>
                <w:szCs w:val="28"/>
              </w:rPr>
              <w:t>08.«Культура</w:t>
            </w:r>
            <w:r w:rsidRPr="00B5668F">
              <w:rPr>
                <w:position w:val="1"/>
                <w:sz w:val="28"/>
                <w:szCs w:val="28"/>
              </w:rPr>
              <w:tab/>
            </w:r>
            <w:r w:rsidRPr="00B5668F">
              <w:rPr>
                <w:sz w:val="28"/>
                <w:szCs w:val="28"/>
              </w:rPr>
              <w:t>и</w:t>
            </w: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lastRenderedPageBreak/>
              <w:t>кинематография</w:t>
            </w:r>
            <w:proofErr w:type="spellEnd"/>
            <w:r w:rsidRPr="00B5668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lastRenderedPageBreak/>
              <w:t>6720435,06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6670435,05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99,3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50000,0</w:t>
            </w:r>
          </w:p>
        </w:tc>
      </w:tr>
      <w:tr w:rsidR="004602DF" w:rsidRPr="00B5668F" w:rsidTr="00B5668F">
        <w:trPr>
          <w:trHeight w:val="541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w w:val="105"/>
                <w:sz w:val="28"/>
                <w:szCs w:val="28"/>
              </w:rPr>
              <w:lastRenderedPageBreak/>
              <w:t>10.«Социальная</w:t>
            </w:r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5668F">
              <w:rPr>
                <w:sz w:val="28"/>
                <w:szCs w:val="28"/>
              </w:rPr>
              <w:t>политика</w:t>
            </w:r>
            <w:proofErr w:type="spellEnd"/>
            <w:r w:rsidRPr="00B5668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83836,00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83836,00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0,00</w:t>
            </w:r>
          </w:p>
        </w:tc>
      </w:tr>
      <w:tr w:rsidR="004602DF" w:rsidRPr="00B5668F" w:rsidTr="00B5668F">
        <w:trPr>
          <w:trHeight w:val="551"/>
        </w:trPr>
        <w:tc>
          <w:tcPr>
            <w:tcW w:w="3827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11.«Физическая</w:t>
            </w:r>
            <w:r w:rsidRPr="00B5668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5668F">
              <w:rPr>
                <w:sz w:val="28"/>
                <w:szCs w:val="28"/>
              </w:rPr>
              <w:t>культура</w:t>
            </w:r>
            <w:proofErr w:type="spellEnd"/>
          </w:p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w w:val="95"/>
                <w:sz w:val="28"/>
                <w:szCs w:val="28"/>
              </w:rPr>
              <w:t>и</w:t>
            </w:r>
            <w:r w:rsidRPr="00B5668F">
              <w:rPr>
                <w:spacing w:val="-8"/>
                <w:w w:val="95"/>
                <w:sz w:val="28"/>
                <w:szCs w:val="28"/>
              </w:rPr>
              <w:t xml:space="preserve"> </w:t>
            </w:r>
            <w:proofErr w:type="spellStart"/>
            <w:r w:rsidRPr="00B5668F">
              <w:rPr>
                <w:w w:val="95"/>
                <w:sz w:val="28"/>
                <w:szCs w:val="28"/>
              </w:rPr>
              <w:t>спорт</w:t>
            </w:r>
            <w:proofErr w:type="spellEnd"/>
            <w:r w:rsidRPr="00B5668F">
              <w:rPr>
                <w:w w:val="95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5400,00</w:t>
            </w:r>
          </w:p>
        </w:tc>
        <w:tc>
          <w:tcPr>
            <w:tcW w:w="1503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5400,00</w:t>
            </w:r>
          </w:p>
        </w:tc>
        <w:tc>
          <w:tcPr>
            <w:tcW w:w="1048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</w:tcPr>
          <w:p w:rsidR="006C6B26" w:rsidRPr="00B5668F" w:rsidRDefault="006C6B26" w:rsidP="004602DF">
            <w:pPr>
              <w:pStyle w:val="TableParagraph"/>
              <w:rPr>
                <w:sz w:val="28"/>
                <w:szCs w:val="28"/>
              </w:rPr>
            </w:pPr>
            <w:r w:rsidRPr="00B5668F">
              <w:rPr>
                <w:sz w:val="28"/>
                <w:szCs w:val="28"/>
              </w:rPr>
              <w:t>0,00</w:t>
            </w:r>
          </w:p>
        </w:tc>
      </w:tr>
    </w:tbl>
    <w:p w:rsidR="006C6B26" w:rsidRPr="004602DF" w:rsidRDefault="006C6B26" w:rsidP="004602DF">
      <w:pPr>
        <w:pStyle w:val="a8"/>
        <w:jc w:val="left"/>
        <w:rPr>
          <w:sz w:val="26"/>
        </w:rPr>
      </w:pPr>
    </w:p>
    <w:p w:rsidR="006C6B26" w:rsidRPr="004602DF" w:rsidRDefault="006C6B26" w:rsidP="004602DF">
      <w:pPr>
        <w:jc w:val="center"/>
        <w:rPr>
          <w:rFonts w:ascii="Cambria" w:hAnsi="Cambria"/>
          <w:b/>
          <w:sz w:val="26"/>
        </w:rPr>
      </w:pPr>
      <w:r w:rsidRPr="004602DF">
        <w:rPr>
          <w:rFonts w:ascii="Cambria" w:hAnsi="Cambria"/>
          <w:b/>
          <w:sz w:val="26"/>
        </w:rPr>
        <w:t>По</w:t>
      </w:r>
      <w:r w:rsidRPr="004602DF">
        <w:rPr>
          <w:rFonts w:ascii="Cambria" w:hAnsi="Cambria"/>
          <w:b/>
          <w:spacing w:val="-8"/>
          <w:sz w:val="26"/>
        </w:rPr>
        <w:t xml:space="preserve"> </w:t>
      </w:r>
      <w:r w:rsidRPr="004602DF">
        <w:rPr>
          <w:rFonts w:ascii="Cambria" w:hAnsi="Cambria"/>
          <w:b/>
          <w:sz w:val="26"/>
        </w:rPr>
        <w:t>разделу</w:t>
      </w:r>
      <w:r w:rsidRPr="004602DF">
        <w:rPr>
          <w:rFonts w:ascii="Cambria" w:hAnsi="Cambria"/>
          <w:b/>
          <w:spacing w:val="8"/>
          <w:sz w:val="26"/>
        </w:rPr>
        <w:t xml:space="preserve"> </w:t>
      </w:r>
      <w:r w:rsidRPr="004602DF">
        <w:rPr>
          <w:rFonts w:ascii="Cambria" w:hAnsi="Cambria"/>
          <w:b/>
          <w:sz w:val="26"/>
        </w:rPr>
        <w:t>01</w:t>
      </w:r>
      <w:r w:rsidRPr="004602DF">
        <w:rPr>
          <w:rFonts w:ascii="Cambria" w:hAnsi="Cambria"/>
          <w:b/>
          <w:spacing w:val="-2"/>
          <w:sz w:val="26"/>
        </w:rPr>
        <w:t xml:space="preserve"> </w:t>
      </w:r>
      <w:r w:rsidRPr="004602DF">
        <w:rPr>
          <w:rFonts w:ascii="Cambria" w:hAnsi="Cambria"/>
          <w:b/>
          <w:sz w:val="26"/>
        </w:rPr>
        <w:t>«Общегосударственные вопросы»</w:t>
      </w:r>
    </w:p>
    <w:p w:rsidR="006C6B26" w:rsidRPr="004602DF" w:rsidRDefault="006C6B26" w:rsidP="00B5668F">
      <w:pPr>
        <w:ind w:firstLine="709"/>
        <w:jc w:val="both"/>
        <w:rPr>
          <w:sz w:val="27"/>
        </w:rPr>
      </w:pPr>
      <w:r w:rsidRPr="004602DF">
        <w:rPr>
          <w:sz w:val="27"/>
        </w:rPr>
        <w:t>Плановые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бюджетные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назначения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исполнены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в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полном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объеме.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Кассовые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расходы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за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отчетный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год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составили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8040853,02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рубля,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в</w:t>
      </w:r>
      <w:r w:rsidRPr="004602DF">
        <w:rPr>
          <w:spacing w:val="67"/>
          <w:sz w:val="27"/>
        </w:rPr>
        <w:t xml:space="preserve"> </w:t>
      </w:r>
      <w:r w:rsidRPr="004602DF">
        <w:rPr>
          <w:sz w:val="27"/>
        </w:rPr>
        <w:t>том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числе</w:t>
      </w:r>
      <w:r w:rsidRPr="004602DF">
        <w:rPr>
          <w:spacing w:val="68"/>
          <w:sz w:val="27"/>
        </w:rPr>
        <w:t xml:space="preserve"> </w:t>
      </w:r>
      <w:r w:rsidRPr="004602DF">
        <w:rPr>
          <w:sz w:val="27"/>
        </w:rPr>
        <w:t>на</w:t>
      </w:r>
      <w:r w:rsidRPr="004602DF">
        <w:rPr>
          <w:spacing w:val="1"/>
          <w:sz w:val="27"/>
        </w:rPr>
        <w:t xml:space="preserve"> </w:t>
      </w:r>
      <w:r w:rsidRPr="004602DF">
        <w:rPr>
          <w:sz w:val="27"/>
        </w:rPr>
        <w:t>содержание</w:t>
      </w:r>
      <w:r w:rsidRPr="004602DF">
        <w:rPr>
          <w:spacing w:val="44"/>
          <w:sz w:val="27"/>
        </w:rPr>
        <w:t xml:space="preserve"> </w:t>
      </w:r>
      <w:r w:rsidRPr="004602DF">
        <w:rPr>
          <w:sz w:val="27"/>
        </w:rPr>
        <w:t>главы</w:t>
      </w:r>
      <w:r w:rsidRPr="004602DF">
        <w:rPr>
          <w:spacing w:val="31"/>
          <w:sz w:val="27"/>
        </w:rPr>
        <w:t xml:space="preserve"> </w:t>
      </w:r>
      <w:r w:rsidRPr="004602DF">
        <w:rPr>
          <w:sz w:val="27"/>
        </w:rPr>
        <w:t>сельсовета</w:t>
      </w:r>
      <w:r w:rsidRPr="004602DF">
        <w:rPr>
          <w:spacing w:val="39"/>
          <w:sz w:val="27"/>
        </w:rPr>
        <w:t xml:space="preserve"> </w:t>
      </w:r>
      <w:r w:rsidRPr="004602DF">
        <w:rPr>
          <w:sz w:val="27"/>
        </w:rPr>
        <w:t>и</w:t>
      </w:r>
      <w:r w:rsidRPr="004602DF">
        <w:rPr>
          <w:spacing w:val="26"/>
          <w:sz w:val="27"/>
        </w:rPr>
        <w:t xml:space="preserve"> </w:t>
      </w:r>
      <w:r w:rsidRPr="004602DF">
        <w:rPr>
          <w:sz w:val="27"/>
        </w:rPr>
        <w:t>аппарата</w:t>
      </w:r>
      <w:r w:rsidRPr="004602DF">
        <w:rPr>
          <w:spacing w:val="30"/>
          <w:sz w:val="27"/>
        </w:rPr>
        <w:t xml:space="preserve"> </w:t>
      </w:r>
      <w:r w:rsidRPr="004602DF">
        <w:rPr>
          <w:sz w:val="27"/>
        </w:rPr>
        <w:t>администрации</w:t>
      </w:r>
      <w:r w:rsidRPr="004602DF">
        <w:rPr>
          <w:spacing w:val="20"/>
          <w:sz w:val="27"/>
        </w:rPr>
        <w:t xml:space="preserve"> </w:t>
      </w:r>
      <w:r w:rsidRPr="004602DF">
        <w:rPr>
          <w:sz w:val="27"/>
        </w:rPr>
        <w:t>4439334,55</w:t>
      </w:r>
      <w:r w:rsidRPr="004602DF">
        <w:rPr>
          <w:spacing w:val="50"/>
          <w:sz w:val="27"/>
        </w:rPr>
        <w:t xml:space="preserve"> </w:t>
      </w:r>
      <w:r w:rsidRPr="004602DF">
        <w:rPr>
          <w:sz w:val="27"/>
        </w:rPr>
        <w:t>рублей,</w:t>
      </w:r>
      <w:r w:rsidRPr="004602DF">
        <w:rPr>
          <w:spacing w:val="56"/>
          <w:sz w:val="27"/>
        </w:rPr>
        <w:t xml:space="preserve"> </w:t>
      </w:r>
      <w:proofErr w:type="gramStart"/>
      <w:r w:rsidRPr="004602DF">
        <w:rPr>
          <w:sz w:val="27"/>
        </w:rPr>
        <w:t>в</w:t>
      </w:r>
      <w:proofErr w:type="gramEnd"/>
    </w:p>
    <w:p w:rsidR="006C6B26" w:rsidRPr="004602DF" w:rsidRDefault="006C6B26" w:rsidP="004602DF">
      <w:pPr>
        <w:pStyle w:val="a8"/>
        <w:ind w:hanging="2"/>
      </w:pPr>
      <w:proofErr w:type="gramStart"/>
      <w:r w:rsidRPr="004602DF">
        <w:t>том</w:t>
      </w:r>
      <w:r w:rsidRPr="004602DF">
        <w:rPr>
          <w:spacing w:val="1"/>
        </w:rPr>
        <w:t xml:space="preserve"> </w:t>
      </w:r>
      <w:r w:rsidRPr="004602DF">
        <w:t>числе</w:t>
      </w:r>
      <w:r w:rsidRPr="004602DF">
        <w:rPr>
          <w:spacing w:val="1"/>
        </w:rPr>
        <w:t xml:space="preserve"> </w:t>
      </w:r>
      <w:r w:rsidRPr="004602DF">
        <w:t>частичная</w:t>
      </w:r>
      <w:r w:rsidRPr="004602DF">
        <w:rPr>
          <w:spacing w:val="1"/>
        </w:rPr>
        <w:t xml:space="preserve"> </w:t>
      </w:r>
      <w:r w:rsidRPr="004602DF">
        <w:t>компенсация</w:t>
      </w:r>
      <w:r w:rsidRPr="004602DF">
        <w:rPr>
          <w:spacing w:val="1"/>
        </w:rPr>
        <w:t xml:space="preserve"> </w:t>
      </w:r>
      <w:r w:rsidRPr="004602DF">
        <w:t>из</w:t>
      </w:r>
      <w:r w:rsidRPr="004602DF">
        <w:rPr>
          <w:spacing w:val="1"/>
        </w:rPr>
        <w:t xml:space="preserve"> </w:t>
      </w:r>
      <w:r w:rsidRPr="004602DF">
        <w:t>краевого</w:t>
      </w:r>
      <w:r w:rsidRPr="004602DF">
        <w:rPr>
          <w:spacing w:val="1"/>
        </w:rPr>
        <w:t xml:space="preserve"> </w:t>
      </w:r>
      <w:r w:rsidRPr="004602DF">
        <w:t>бюджета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оплату</w:t>
      </w:r>
      <w:r w:rsidRPr="004602DF">
        <w:rPr>
          <w:spacing w:val="1"/>
        </w:rPr>
        <w:t xml:space="preserve"> </w:t>
      </w:r>
      <w:r w:rsidRPr="004602DF">
        <w:t>труда</w:t>
      </w:r>
      <w:r w:rsidRPr="004602DF">
        <w:rPr>
          <w:spacing w:val="1"/>
        </w:rPr>
        <w:t xml:space="preserve"> </w:t>
      </w:r>
      <w:r w:rsidRPr="004602DF">
        <w:t>410603,06</w:t>
      </w:r>
      <w:r w:rsidRPr="004602DF">
        <w:rPr>
          <w:spacing w:val="1"/>
        </w:rPr>
        <w:t xml:space="preserve"> </w:t>
      </w:r>
      <w:r w:rsidRPr="004602DF">
        <w:t>рублей, на оплату за топливно-энергетические ресурсы из субсидий</w:t>
      </w:r>
      <w:r w:rsidRPr="004602DF">
        <w:rPr>
          <w:spacing w:val="1"/>
        </w:rPr>
        <w:t xml:space="preserve"> </w:t>
      </w:r>
      <w:r w:rsidRPr="004602DF">
        <w:t>473927,99</w:t>
      </w:r>
      <w:r w:rsidRPr="004602DF">
        <w:rPr>
          <w:spacing w:val="1"/>
        </w:rPr>
        <w:t xml:space="preserve"> </w:t>
      </w:r>
      <w:r w:rsidRPr="004602DF">
        <w:t>рублей,</w:t>
      </w:r>
      <w:r w:rsidRPr="004602DF">
        <w:rPr>
          <w:spacing w:val="1"/>
        </w:rPr>
        <w:t xml:space="preserve"> </w:t>
      </w:r>
      <w:r w:rsidRPr="004602DF">
        <w:t>софинансирование</w:t>
      </w:r>
      <w:r w:rsidRPr="004602DF">
        <w:rPr>
          <w:spacing w:val="1"/>
        </w:rPr>
        <w:t xml:space="preserve"> </w:t>
      </w:r>
      <w:r w:rsidRPr="004602DF">
        <w:t>расходов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обеспечение</w:t>
      </w:r>
      <w:r w:rsidRPr="004602DF">
        <w:rPr>
          <w:spacing w:val="1"/>
        </w:rPr>
        <w:t xml:space="preserve"> </w:t>
      </w:r>
      <w:r w:rsidRPr="004602DF">
        <w:t>расчетов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топливно-энергетические</w:t>
      </w:r>
      <w:r w:rsidRPr="004602DF">
        <w:rPr>
          <w:spacing w:val="1"/>
        </w:rPr>
        <w:t xml:space="preserve"> </w:t>
      </w:r>
      <w:r w:rsidRPr="004602DF">
        <w:t>ресурсы</w:t>
      </w:r>
      <w:r w:rsidRPr="004602DF">
        <w:rPr>
          <w:spacing w:val="1"/>
        </w:rPr>
        <w:t xml:space="preserve"> </w:t>
      </w:r>
      <w:r w:rsidRPr="004602DF">
        <w:t>2776,95</w:t>
      </w:r>
      <w:r w:rsidRPr="004602DF">
        <w:rPr>
          <w:spacing w:val="1"/>
        </w:rPr>
        <w:t xml:space="preserve"> </w:t>
      </w:r>
      <w:r w:rsidRPr="004602DF">
        <w:t>руб.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71"/>
        </w:rPr>
        <w:t xml:space="preserve"> </w:t>
      </w:r>
      <w:r w:rsidRPr="004602DF">
        <w:t>проведение</w:t>
      </w:r>
      <w:r w:rsidRPr="004602DF">
        <w:rPr>
          <w:spacing w:val="1"/>
        </w:rPr>
        <w:t xml:space="preserve"> </w:t>
      </w:r>
      <w:r w:rsidRPr="004602DF">
        <w:t>выборов 76000,0 руб.,</w:t>
      </w:r>
      <w:r w:rsidRPr="004602DF">
        <w:rPr>
          <w:spacing w:val="1"/>
        </w:rPr>
        <w:t xml:space="preserve"> </w:t>
      </w:r>
      <w:r w:rsidRPr="004602DF">
        <w:t>расходы на обеспечение деятельности (оказание услуг)</w:t>
      </w:r>
      <w:r w:rsidRPr="004602DF">
        <w:rPr>
          <w:spacing w:val="1"/>
        </w:rPr>
        <w:t xml:space="preserve"> </w:t>
      </w:r>
      <w:r w:rsidRPr="004602DF">
        <w:t>подведомственных</w:t>
      </w:r>
      <w:r w:rsidRPr="004602DF">
        <w:rPr>
          <w:spacing w:val="1"/>
        </w:rPr>
        <w:t xml:space="preserve"> </w:t>
      </w:r>
      <w:r w:rsidRPr="004602DF">
        <w:t>учреждений</w:t>
      </w:r>
      <w:r w:rsidRPr="004602DF">
        <w:rPr>
          <w:spacing w:val="1"/>
        </w:rPr>
        <w:t xml:space="preserve"> </w:t>
      </w:r>
      <w:r w:rsidRPr="004602DF">
        <w:t>3065656,74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том</w:t>
      </w:r>
      <w:r w:rsidRPr="004602DF">
        <w:rPr>
          <w:spacing w:val="1"/>
        </w:rPr>
        <w:t xml:space="preserve"> </w:t>
      </w:r>
      <w:r w:rsidRPr="004602DF">
        <w:t>числе</w:t>
      </w:r>
      <w:r w:rsidRPr="004602DF">
        <w:rPr>
          <w:spacing w:val="1"/>
        </w:rPr>
        <w:t xml:space="preserve"> </w:t>
      </w:r>
      <w:r w:rsidRPr="004602DF">
        <w:t>частичная</w:t>
      </w:r>
      <w:r w:rsidRPr="004602DF">
        <w:rPr>
          <w:spacing w:val="1"/>
        </w:rPr>
        <w:t xml:space="preserve"> </w:t>
      </w:r>
      <w:r w:rsidRPr="004602DF">
        <w:t>компенсация</w:t>
      </w:r>
      <w:r w:rsidRPr="004602DF">
        <w:rPr>
          <w:spacing w:val="1"/>
        </w:rPr>
        <w:t xml:space="preserve"> </w:t>
      </w:r>
      <w:r w:rsidRPr="004602DF">
        <w:t>из</w:t>
      </w:r>
      <w:r w:rsidRPr="004602DF">
        <w:rPr>
          <w:spacing w:val="1"/>
        </w:rPr>
        <w:t xml:space="preserve"> </w:t>
      </w:r>
      <w:r w:rsidRPr="004602DF">
        <w:t>краевого</w:t>
      </w:r>
      <w:r w:rsidRPr="004602DF">
        <w:rPr>
          <w:spacing w:val="1"/>
        </w:rPr>
        <w:t xml:space="preserve"> </w:t>
      </w:r>
      <w:r w:rsidRPr="004602DF">
        <w:t>бюджета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оплату</w:t>
      </w:r>
      <w:r w:rsidRPr="004602DF">
        <w:rPr>
          <w:spacing w:val="1"/>
        </w:rPr>
        <w:t xml:space="preserve"> </w:t>
      </w:r>
      <w:r w:rsidRPr="004602DF">
        <w:t>труда</w:t>
      </w:r>
      <w:r w:rsidRPr="004602DF">
        <w:rPr>
          <w:spacing w:val="1"/>
        </w:rPr>
        <w:t xml:space="preserve"> </w:t>
      </w:r>
      <w:r w:rsidRPr="004602DF">
        <w:t>778396,69</w:t>
      </w:r>
      <w:r w:rsidRPr="004602DF">
        <w:rPr>
          <w:spacing w:val="1"/>
        </w:rPr>
        <w:t xml:space="preserve"> </w:t>
      </w:r>
      <w:r w:rsidRPr="004602DF">
        <w:t>руб</w:t>
      </w:r>
      <w:proofErr w:type="gramEnd"/>
      <w:r w:rsidRPr="004602DF">
        <w:t>.,</w:t>
      </w:r>
      <w:r w:rsidRPr="004602DF">
        <w:rPr>
          <w:spacing w:val="1"/>
        </w:rPr>
        <w:t xml:space="preserve"> </w:t>
      </w:r>
      <w:r w:rsidRPr="004602DF">
        <w:t>Межбюджетные трансферты бюджетам муниципальных районов из бюджетов</w:t>
      </w:r>
      <w:r w:rsidRPr="004602DF">
        <w:rPr>
          <w:spacing w:val="1"/>
        </w:rPr>
        <w:t xml:space="preserve"> </w:t>
      </w:r>
      <w:r w:rsidRPr="004602DF">
        <w:t xml:space="preserve">поселений и межбюджетные трансферты бюджетам поселений </w:t>
      </w:r>
      <w:proofErr w:type="gramStart"/>
      <w:r w:rsidRPr="004602DF">
        <w:t>из бюджетов</w:t>
      </w:r>
      <w:r w:rsidRPr="004602DF">
        <w:rPr>
          <w:spacing w:val="1"/>
        </w:rPr>
        <w:t xml:space="preserve"> </w:t>
      </w:r>
      <w:r w:rsidRPr="004602DF">
        <w:t>муниципальных</w:t>
      </w:r>
      <w:r w:rsidRPr="004602DF">
        <w:rPr>
          <w:spacing w:val="1"/>
        </w:rPr>
        <w:t xml:space="preserve"> </w:t>
      </w:r>
      <w:r w:rsidRPr="004602DF">
        <w:t>районов</w:t>
      </w:r>
      <w:r w:rsidRPr="004602DF">
        <w:rPr>
          <w:spacing w:val="1"/>
        </w:rPr>
        <w:t xml:space="preserve"> </w:t>
      </w:r>
      <w:r w:rsidRPr="004602DF">
        <w:t>на осуществление</w:t>
      </w:r>
      <w:r w:rsidRPr="004602DF">
        <w:rPr>
          <w:spacing w:val="1"/>
        </w:rPr>
        <w:t xml:space="preserve"> </w:t>
      </w:r>
      <w:r w:rsidRPr="004602DF">
        <w:t>части</w:t>
      </w:r>
      <w:r w:rsidRPr="004602DF">
        <w:rPr>
          <w:spacing w:val="1"/>
        </w:rPr>
        <w:t xml:space="preserve"> </w:t>
      </w:r>
      <w:r w:rsidRPr="004602DF">
        <w:t>полномочий</w:t>
      </w:r>
      <w:r w:rsidRPr="004602DF">
        <w:rPr>
          <w:spacing w:val="1"/>
        </w:rPr>
        <w:t xml:space="preserve"> </w:t>
      </w:r>
      <w:r w:rsidRPr="004602DF">
        <w:t>по решению</w:t>
      </w:r>
      <w:r w:rsidRPr="004602DF">
        <w:rPr>
          <w:spacing w:val="1"/>
        </w:rPr>
        <w:t xml:space="preserve"> </w:t>
      </w:r>
      <w:r w:rsidRPr="004602DF">
        <w:t>вопросов местного значения в соответствии с заключенными соглашениями</w:t>
      </w:r>
      <w:proofErr w:type="gramEnd"/>
      <w:r w:rsidRPr="004602DF">
        <w:rPr>
          <w:spacing w:val="1"/>
        </w:rPr>
        <w:t xml:space="preserve"> </w:t>
      </w:r>
      <w:r w:rsidRPr="004602DF">
        <w:t>33778,00 руб. Расходы на другие общегосударственные вопросы израсходовано</w:t>
      </w:r>
      <w:r w:rsidRPr="004602DF">
        <w:rPr>
          <w:spacing w:val="-67"/>
        </w:rPr>
        <w:t xml:space="preserve"> </w:t>
      </w:r>
      <w:r w:rsidRPr="004602DF">
        <w:t>426083,73</w:t>
      </w:r>
      <w:r w:rsidRPr="004602DF">
        <w:rPr>
          <w:spacing w:val="28"/>
        </w:rPr>
        <w:t xml:space="preserve"> </w:t>
      </w:r>
      <w:r w:rsidRPr="004602DF">
        <w:t>рублей.</w:t>
      </w:r>
    </w:p>
    <w:p w:rsidR="006C6B26" w:rsidRPr="004602DF" w:rsidRDefault="006C6B26" w:rsidP="004602DF">
      <w:pPr>
        <w:pStyle w:val="a8"/>
        <w:jc w:val="left"/>
        <w:rPr>
          <w:sz w:val="27"/>
        </w:rPr>
      </w:pPr>
    </w:p>
    <w:p w:rsidR="006C6B26" w:rsidRPr="004602DF" w:rsidRDefault="006C6B26" w:rsidP="004602DF">
      <w:pPr>
        <w:pStyle w:val="1"/>
        <w:jc w:val="center"/>
      </w:pPr>
      <w:r w:rsidRPr="004602DF">
        <w:t>По</w:t>
      </w:r>
      <w:r w:rsidRPr="004602DF">
        <w:rPr>
          <w:spacing w:val="-8"/>
        </w:rPr>
        <w:t xml:space="preserve"> </w:t>
      </w:r>
      <w:r w:rsidRPr="004602DF">
        <w:t>разделу</w:t>
      </w:r>
      <w:r w:rsidRPr="004602DF">
        <w:rPr>
          <w:spacing w:val="-3"/>
        </w:rPr>
        <w:t xml:space="preserve"> </w:t>
      </w:r>
      <w:r w:rsidRPr="004602DF">
        <w:t>02.«Национальная</w:t>
      </w:r>
      <w:r w:rsidRPr="004602DF">
        <w:rPr>
          <w:spacing w:val="-9"/>
        </w:rPr>
        <w:t xml:space="preserve"> </w:t>
      </w:r>
      <w:r w:rsidRPr="004602DF">
        <w:t>оборона»</w:t>
      </w:r>
    </w:p>
    <w:p w:rsidR="006C6B26" w:rsidRPr="004602DF" w:rsidRDefault="006C6B26" w:rsidP="004602DF">
      <w:pPr>
        <w:pStyle w:val="a8"/>
      </w:pPr>
      <w:r w:rsidRPr="004602DF">
        <w:t>Плановые бюджетные</w:t>
      </w:r>
      <w:r w:rsidRPr="004602DF">
        <w:rPr>
          <w:spacing w:val="1"/>
        </w:rPr>
        <w:t xml:space="preserve"> </w:t>
      </w:r>
      <w:r w:rsidRPr="004602DF">
        <w:t>назначения на</w:t>
      </w:r>
      <w:r w:rsidRPr="004602DF">
        <w:rPr>
          <w:spacing w:val="1"/>
        </w:rPr>
        <w:t xml:space="preserve"> </w:t>
      </w:r>
      <w:r w:rsidRPr="004602DF">
        <w:t>осуществление первичного воинского</w:t>
      </w:r>
      <w:r w:rsidRPr="004602DF">
        <w:rPr>
          <w:spacing w:val="1"/>
        </w:rPr>
        <w:t xml:space="preserve"> </w:t>
      </w:r>
      <w:r w:rsidRPr="004602DF">
        <w:t xml:space="preserve">учета на территориях, где отсутствуют военные </w:t>
      </w:r>
      <w:proofErr w:type="gramStart"/>
      <w:r w:rsidRPr="004602DF">
        <w:t>комиссариаты</w:t>
      </w:r>
      <w:proofErr w:type="gramEnd"/>
      <w:r w:rsidRPr="004602DF">
        <w:t xml:space="preserve"> исполнены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полном</w:t>
      </w:r>
      <w:r w:rsidRPr="004602DF">
        <w:rPr>
          <w:spacing w:val="-3"/>
        </w:rPr>
        <w:t xml:space="preserve"> </w:t>
      </w:r>
      <w:r w:rsidRPr="004602DF">
        <w:t>объеме на</w:t>
      </w:r>
      <w:r w:rsidRPr="004602DF">
        <w:rPr>
          <w:spacing w:val="-9"/>
        </w:rPr>
        <w:t xml:space="preserve"> </w:t>
      </w:r>
      <w:r w:rsidRPr="004602DF">
        <w:t>расходы</w:t>
      </w:r>
      <w:r w:rsidRPr="004602DF">
        <w:rPr>
          <w:spacing w:val="3"/>
        </w:rPr>
        <w:t xml:space="preserve"> </w:t>
      </w:r>
      <w:r w:rsidRPr="004602DF">
        <w:t>по</w:t>
      </w:r>
      <w:r w:rsidRPr="004602DF">
        <w:rPr>
          <w:spacing w:val="-17"/>
        </w:rPr>
        <w:t xml:space="preserve"> </w:t>
      </w:r>
      <w:r w:rsidRPr="004602DF">
        <w:t>оплате</w:t>
      </w:r>
      <w:r w:rsidRPr="004602DF">
        <w:rPr>
          <w:spacing w:val="-8"/>
        </w:rPr>
        <w:t xml:space="preserve"> </w:t>
      </w:r>
      <w:r w:rsidRPr="004602DF">
        <w:t>труда работников</w:t>
      </w:r>
      <w:r w:rsidRPr="004602DF">
        <w:rPr>
          <w:spacing w:val="6"/>
        </w:rPr>
        <w:t xml:space="preserve"> </w:t>
      </w:r>
      <w:r w:rsidRPr="004602DF">
        <w:t>в</w:t>
      </w:r>
      <w:r w:rsidRPr="004602DF">
        <w:rPr>
          <w:spacing w:val="-15"/>
        </w:rPr>
        <w:t xml:space="preserve"> </w:t>
      </w:r>
      <w:r w:rsidRPr="004602DF">
        <w:t>сумме</w:t>
      </w:r>
      <w:r w:rsidRPr="004602DF">
        <w:rPr>
          <w:spacing w:val="-1"/>
        </w:rPr>
        <w:t xml:space="preserve"> </w:t>
      </w:r>
      <w:r w:rsidRPr="004602DF">
        <w:t>251300,00</w:t>
      </w:r>
      <w:r w:rsidRPr="004602DF">
        <w:rPr>
          <w:spacing w:val="12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a8"/>
        <w:jc w:val="left"/>
      </w:pPr>
    </w:p>
    <w:p w:rsidR="006C6B26" w:rsidRPr="004602DF" w:rsidRDefault="006C6B26" w:rsidP="004602DF">
      <w:pPr>
        <w:pStyle w:val="1"/>
        <w:jc w:val="center"/>
      </w:pPr>
      <w:r w:rsidRPr="004602DF">
        <w:rPr>
          <w:w w:val="95"/>
        </w:rPr>
        <w:t>По</w:t>
      </w:r>
      <w:r w:rsidRPr="004602DF">
        <w:rPr>
          <w:spacing w:val="45"/>
          <w:w w:val="95"/>
        </w:rPr>
        <w:t xml:space="preserve"> </w:t>
      </w:r>
      <w:r w:rsidRPr="004602DF">
        <w:rPr>
          <w:w w:val="95"/>
        </w:rPr>
        <w:t>разделу</w:t>
      </w:r>
      <w:r w:rsidRPr="004602DF">
        <w:rPr>
          <w:spacing w:val="56"/>
          <w:w w:val="95"/>
        </w:rPr>
        <w:t xml:space="preserve"> </w:t>
      </w:r>
      <w:r w:rsidRPr="004602DF">
        <w:rPr>
          <w:w w:val="95"/>
        </w:rPr>
        <w:t>03</w:t>
      </w:r>
      <w:r w:rsidR="001C2D05">
        <w:rPr>
          <w:w w:val="95"/>
        </w:rPr>
        <w:t>.</w:t>
      </w:r>
      <w:r w:rsidRPr="004602DF">
        <w:rPr>
          <w:spacing w:val="28"/>
          <w:w w:val="95"/>
        </w:rPr>
        <w:t xml:space="preserve"> </w:t>
      </w:r>
      <w:r w:rsidRPr="004602DF">
        <w:rPr>
          <w:w w:val="95"/>
        </w:rPr>
        <w:t>«Национальная</w:t>
      </w:r>
      <w:r w:rsidRPr="004602DF">
        <w:rPr>
          <w:spacing w:val="28"/>
          <w:w w:val="95"/>
        </w:rPr>
        <w:t xml:space="preserve"> </w:t>
      </w:r>
      <w:r w:rsidRPr="004602DF">
        <w:rPr>
          <w:w w:val="95"/>
        </w:rPr>
        <w:t>безопасность</w:t>
      </w:r>
      <w:r w:rsidRPr="004602DF">
        <w:rPr>
          <w:spacing w:val="7"/>
          <w:w w:val="95"/>
        </w:rPr>
        <w:t xml:space="preserve"> </w:t>
      </w:r>
      <w:r w:rsidRPr="004602DF">
        <w:rPr>
          <w:w w:val="95"/>
        </w:rPr>
        <w:t>и</w:t>
      </w:r>
      <w:r w:rsidRPr="004602DF">
        <w:rPr>
          <w:spacing w:val="50"/>
          <w:w w:val="95"/>
        </w:rPr>
        <w:t xml:space="preserve"> </w:t>
      </w:r>
      <w:r w:rsidRPr="004602DF">
        <w:rPr>
          <w:w w:val="95"/>
        </w:rPr>
        <w:t>правоохранительная</w:t>
      </w:r>
      <w:r w:rsidRPr="004602DF">
        <w:rPr>
          <w:spacing w:val="-64"/>
          <w:w w:val="95"/>
        </w:rPr>
        <w:t xml:space="preserve"> </w:t>
      </w:r>
      <w:r w:rsidRPr="004602DF">
        <w:t>деятельность»</w:t>
      </w:r>
    </w:p>
    <w:p w:rsidR="006C6B26" w:rsidRPr="004602DF" w:rsidRDefault="006C6B26" w:rsidP="004602DF">
      <w:pPr>
        <w:pStyle w:val="a8"/>
        <w:tabs>
          <w:tab w:val="left" w:pos="8507"/>
        </w:tabs>
        <w:jc w:val="center"/>
      </w:pPr>
      <w:r w:rsidRPr="004602DF">
        <w:t>Плановые</w:t>
      </w:r>
      <w:r w:rsidRPr="004602DF">
        <w:rPr>
          <w:spacing w:val="72"/>
        </w:rPr>
        <w:t xml:space="preserve"> </w:t>
      </w:r>
      <w:r w:rsidRPr="004602DF">
        <w:t>бюджетные</w:t>
      </w:r>
      <w:r w:rsidRPr="004602DF">
        <w:rPr>
          <w:spacing w:val="76"/>
        </w:rPr>
        <w:t xml:space="preserve"> </w:t>
      </w:r>
      <w:r w:rsidRPr="004602DF">
        <w:t>назначения</w:t>
      </w:r>
      <w:r w:rsidRPr="004602DF">
        <w:rPr>
          <w:spacing w:val="82"/>
        </w:rPr>
        <w:t xml:space="preserve"> </w:t>
      </w:r>
      <w:r w:rsidRPr="004602DF">
        <w:t>исполнены</w:t>
      </w:r>
      <w:r w:rsidRPr="004602DF">
        <w:rPr>
          <w:spacing w:val="72"/>
        </w:rPr>
        <w:t xml:space="preserve"> </w:t>
      </w:r>
      <w:r w:rsidRPr="004602DF">
        <w:t>в</w:t>
      </w:r>
      <w:r w:rsidRPr="004602DF">
        <w:rPr>
          <w:spacing w:val="54"/>
        </w:rPr>
        <w:t xml:space="preserve"> </w:t>
      </w:r>
      <w:r w:rsidRPr="004602DF">
        <w:t>сумме</w:t>
      </w:r>
      <w:r w:rsidRPr="004602DF">
        <w:rPr>
          <w:spacing w:val="68"/>
        </w:rPr>
        <w:t xml:space="preserve"> </w:t>
      </w:r>
      <w:r w:rsidRPr="004602DF">
        <w:t>585990,44</w:t>
      </w:r>
      <w:r w:rsidRPr="004602DF">
        <w:tab/>
        <w:t>руб.</w:t>
      </w:r>
      <w:r w:rsidRPr="004602DF">
        <w:rPr>
          <w:spacing w:val="65"/>
        </w:rPr>
        <w:t xml:space="preserve"> </w:t>
      </w:r>
      <w:r w:rsidRPr="004602DF">
        <w:t>или</w:t>
      </w:r>
    </w:p>
    <w:p w:rsidR="006C6B26" w:rsidRPr="004602DF" w:rsidRDefault="006C6B26" w:rsidP="004602DF">
      <w:pPr>
        <w:pStyle w:val="a8"/>
        <w:ind w:firstLine="6"/>
      </w:pPr>
      <w:r w:rsidRPr="004602DF">
        <w:t>100%. По данному разделу производились расходы на обеспечение пожарной</w:t>
      </w:r>
      <w:r w:rsidRPr="004602DF">
        <w:rPr>
          <w:spacing w:val="1"/>
        </w:rPr>
        <w:t xml:space="preserve"> </w:t>
      </w:r>
      <w:r w:rsidR="00B5668F">
        <w:t>безопасности</w:t>
      </w:r>
      <w:r w:rsidRPr="004602DF">
        <w:t>,</w:t>
      </w:r>
      <w:r w:rsidRPr="004602DF">
        <w:rPr>
          <w:spacing w:val="1"/>
        </w:rPr>
        <w:t xml:space="preserve"> </w:t>
      </w:r>
      <w:r w:rsidRPr="004602DF">
        <w:t xml:space="preserve">в </w:t>
      </w:r>
      <w:proofErr w:type="spellStart"/>
      <w:r w:rsidRPr="004602DF">
        <w:t>т</w:t>
      </w:r>
      <w:proofErr w:type="gramStart"/>
      <w:r w:rsidRPr="004602DF">
        <w:t>.ч</w:t>
      </w:r>
      <w:proofErr w:type="spellEnd"/>
      <w:proofErr w:type="gramEnd"/>
      <w:r w:rsidRPr="004602DF">
        <w:t xml:space="preserve"> оплата труда персонала 409694,59 рублей, в том числе</w:t>
      </w:r>
      <w:r w:rsidRPr="004602DF">
        <w:rPr>
          <w:spacing w:val="1"/>
        </w:rPr>
        <w:t xml:space="preserve"> </w:t>
      </w:r>
      <w:r w:rsidRPr="004602DF">
        <w:t>частичная</w:t>
      </w:r>
      <w:r w:rsidRPr="004602DF">
        <w:rPr>
          <w:spacing w:val="16"/>
        </w:rPr>
        <w:t xml:space="preserve"> </w:t>
      </w:r>
      <w:r w:rsidRPr="004602DF">
        <w:t>компенсация</w:t>
      </w:r>
      <w:r w:rsidRPr="004602DF">
        <w:rPr>
          <w:spacing w:val="17"/>
        </w:rPr>
        <w:t xml:space="preserve"> </w:t>
      </w:r>
      <w:r w:rsidRPr="004602DF">
        <w:t>из</w:t>
      </w:r>
      <w:r w:rsidRPr="004602DF">
        <w:rPr>
          <w:spacing w:val="-8"/>
        </w:rPr>
        <w:t xml:space="preserve"> </w:t>
      </w:r>
      <w:r w:rsidRPr="004602DF">
        <w:t>краевого</w:t>
      </w:r>
      <w:r w:rsidRPr="004602DF">
        <w:rPr>
          <w:spacing w:val="-1"/>
        </w:rPr>
        <w:t xml:space="preserve"> </w:t>
      </w:r>
      <w:r w:rsidRPr="004602DF">
        <w:t>бюджета</w:t>
      </w:r>
      <w:r w:rsidRPr="004602DF">
        <w:rPr>
          <w:spacing w:val="8"/>
        </w:rPr>
        <w:t xml:space="preserve"> </w:t>
      </w:r>
      <w:r w:rsidRPr="004602DF">
        <w:t>на</w:t>
      </w:r>
      <w:r w:rsidRPr="004602DF">
        <w:rPr>
          <w:spacing w:val="-13"/>
        </w:rPr>
        <w:t xml:space="preserve"> </w:t>
      </w:r>
      <w:r w:rsidRPr="004602DF">
        <w:t>оплату труда</w:t>
      </w:r>
      <w:r w:rsidRPr="004602DF">
        <w:rPr>
          <w:spacing w:val="-1"/>
        </w:rPr>
        <w:t xml:space="preserve"> </w:t>
      </w:r>
      <w:r w:rsidRPr="004602DF">
        <w:t>63241,59</w:t>
      </w:r>
      <w:r w:rsidRPr="004602DF">
        <w:rPr>
          <w:spacing w:val="4"/>
        </w:rPr>
        <w:t xml:space="preserve"> </w:t>
      </w:r>
      <w:r w:rsidRPr="004602DF">
        <w:t>руб.,</w:t>
      </w:r>
    </w:p>
    <w:p w:rsidR="006C6B26" w:rsidRPr="004602DF" w:rsidRDefault="006C6B26" w:rsidP="004602DF">
      <w:pPr>
        <w:pStyle w:val="a8"/>
        <w:jc w:val="left"/>
        <w:rPr>
          <w:sz w:val="26"/>
        </w:rPr>
      </w:pPr>
    </w:p>
    <w:p w:rsidR="006C6B26" w:rsidRPr="004602DF" w:rsidRDefault="006C6B26" w:rsidP="004602DF">
      <w:pPr>
        <w:pStyle w:val="1"/>
        <w:jc w:val="center"/>
      </w:pPr>
      <w:r w:rsidRPr="004602DF">
        <w:rPr>
          <w:w w:val="95"/>
        </w:rPr>
        <w:t>По</w:t>
      </w:r>
      <w:r w:rsidRPr="004602DF">
        <w:rPr>
          <w:spacing w:val="67"/>
        </w:rPr>
        <w:t xml:space="preserve"> </w:t>
      </w:r>
      <w:r w:rsidRPr="004602DF">
        <w:rPr>
          <w:w w:val="95"/>
        </w:rPr>
        <w:t>разделу</w:t>
      </w:r>
      <w:r w:rsidRPr="004602DF">
        <w:rPr>
          <w:spacing w:val="69"/>
        </w:rPr>
        <w:t xml:space="preserve"> </w:t>
      </w:r>
      <w:r w:rsidRPr="004602DF">
        <w:rPr>
          <w:w w:val="95"/>
        </w:rPr>
        <w:t>05.</w:t>
      </w:r>
      <w:r w:rsidR="001C2D05">
        <w:rPr>
          <w:w w:val="95"/>
        </w:rPr>
        <w:t xml:space="preserve"> </w:t>
      </w:r>
      <w:r w:rsidRPr="004602DF">
        <w:rPr>
          <w:w w:val="95"/>
        </w:rPr>
        <w:t>«Жилищно-коммунальное</w:t>
      </w:r>
      <w:r w:rsidRPr="004602DF">
        <w:rPr>
          <w:spacing w:val="30"/>
          <w:w w:val="95"/>
        </w:rPr>
        <w:t xml:space="preserve"> </w:t>
      </w:r>
      <w:r w:rsidRPr="004602DF">
        <w:rPr>
          <w:w w:val="95"/>
        </w:rPr>
        <w:t>хозяйство»</w:t>
      </w:r>
    </w:p>
    <w:p w:rsidR="006C6B26" w:rsidRPr="004602DF" w:rsidRDefault="006C6B26" w:rsidP="00B5668F">
      <w:pPr>
        <w:pStyle w:val="a8"/>
        <w:ind w:firstLine="709"/>
      </w:pPr>
      <w:r w:rsidRPr="004602DF">
        <w:t>Плановые</w:t>
      </w:r>
      <w:r w:rsidRPr="004602DF">
        <w:rPr>
          <w:spacing w:val="1"/>
        </w:rPr>
        <w:t xml:space="preserve"> </w:t>
      </w:r>
      <w:r w:rsidRPr="004602DF">
        <w:t>бюджетные</w:t>
      </w:r>
      <w:r w:rsidRPr="004602DF">
        <w:rPr>
          <w:spacing w:val="1"/>
        </w:rPr>
        <w:t xml:space="preserve"> </w:t>
      </w:r>
      <w:r w:rsidRPr="004602DF">
        <w:t>назначения</w:t>
      </w:r>
      <w:r w:rsidRPr="004602DF">
        <w:rPr>
          <w:spacing w:val="1"/>
        </w:rPr>
        <w:t xml:space="preserve"> </w:t>
      </w:r>
      <w:r w:rsidRPr="004602DF">
        <w:t>составляют</w:t>
      </w:r>
      <w:r w:rsidRPr="004602DF">
        <w:rPr>
          <w:spacing w:val="1"/>
        </w:rPr>
        <w:t xml:space="preserve"> </w:t>
      </w:r>
      <w:r w:rsidRPr="004602DF">
        <w:t>в сумме</w:t>
      </w:r>
      <w:r w:rsidRPr="004602DF">
        <w:rPr>
          <w:spacing w:val="1"/>
        </w:rPr>
        <w:t xml:space="preserve"> </w:t>
      </w:r>
      <w:r w:rsidRPr="004602DF">
        <w:t>1998217,98</w:t>
      </w:r>
      <w:r w:rsidRPr="004602DF">
        <w:rPr>
          <w:spacing w:val="1"/>
        </w:rPr>
        <w:t xml:space="preserve"> </w:t>
      </w:r>
      <w:r w:rsidRPr="004602DF">
        <w:t>рубля,</w:t>
      </w:r>
      <w:r w:rsidRPr="004602DF">
        <w:rPr>
          <w:spacing w:val="1"/>
        </w:rPr>
        <w:t xml:space="preserve"> </w:t>
      </w:r>
      <w:r w:rsidRPr="004602DF">
        <w:t>исполнение</w:t>
      </w:r>
      <w:r w:rsidRPr="004602DF">
        <w:rPr>
          <w:spacing w:val="1"/>
        </w:rPr>
        <w:t xml:space="preserve"> </w:t>
      </w:r>
      <w:r w:rsidRPr="004602DF">
        <w:t>1980623,0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что</w:t>
      </w:r>
      <w:r w:rsidRPr="004602DF">
        <w:rPr>
          <w:spacing w:val="1"/>
        </w:rPr>
        <w:t xml:space="preserve"> </w:t>
      </w:r>
      <w:r w:rsidRPr="004602DF">
        <w:t>составляет</w:t>
      </w:r>
      <w:r w:rsidRPr="004602DF">
        <w:rPr>
          <w:spacing w:val="1"/>
        </w:rPr>
        <w:t xml:space="preserve"> </w:t>
      </w:r>
      <w:r w:rsidRPr="004602DF">
        <w:t>99,1</w:t>
      </w:r>
      <w:r w:rsidRPr="004602DF">
        <w:rPr>
          <w:spacing w:val="1"/>
        </w:rPr>
        <w:t xml:space="preserve"> </w:t>
      </w:r>
      <w:r w:rsidRPr="004602DF">
        <w:t>%.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данному</w:t>
      </w:r>
      <w:r w:rsidRPr="004602DF">
        <w:rPr>
          <w:spacing w:val="1"/>
        </w:rPr>
        <w:t xml:space="preserve"> </w:t>
      </w:r>
      <w:r w:rsidRPr="004602DF">
        <w:t>разделу</w:t>
      </w:r>
      <w:r w:rsidRPr="004602DF">
        <w:rPr>
          <w:spacing w:val="1"/>
        </w:rPr>
        <w:t xml:space="preserve"> </w:t>
      </w:r>
      <w:r w:rsidRPr="004602DF">
        <w:t>производились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решение</w:t>
      </w:r>
      <w:r w:rsidRPr="004602DF">
        <w:rPr>
          <w:spacing w:val="1"/>
        </w:rPr>
        <w:t xml:space="preserve"> </w:t>
      </w:r>
      <w:r w:rsidRPr="004602DF">
        <w:t>вопросов</w:t>
      </w:r>
      <w:r w:rsidRPr="004602DF">
        <w:rPr>
          <w:spacing w:val="1"/>
        </w:rPr>
        <w:t xml:space="preserve"> </w:t>
      </w:r>
      <w:r w:rsidRPr="004602DF">
        <w:t>местного</w:t>
      </w:r>
      <w:r w:rsidRPr="004602DF">
        <w:rPr>
          <w:spacing w:val="1"/>
        </w:rPr>
        <w:t xml:space="preserve"> </w:t>
      </w:r>
      <w:r w:rsidRPr="004602DF">
        <w:t>значения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организации</w:t>
      </w:r>
      <w:r w:rsidRPr="004602DF">
        <w:rPr>
          <w:spacing w:val="1"/>
        </w:rPr>
        <w:t xml:space="preserve"> </w:t>
      </w:r>
      <w:r w:rsidRPr="004602DF">
        <w:t>в границах поселения</w:t>
      </w:r>
      <w:r w:rsidRPr="004602DF">
        <w:rPr>
          <w:spacing w:val="1"/>
        </w:rPr>
        <w:t xml:space="preserve"> </w:t>
      </w:r>
      <w:r w:rsidRPr="004602DF">
        <w:t>электро-, тепл</w:t>
      </w:r>
      <w:proofErr w:type="gramStart"/>
      <w:r w:rsidRPr="004602DF">
        <w:t>о-</w:t>
      </w:r>
      <w:proofErr w:type="gramEnd"/>
      <w:r w:rsidRPr="004602DF">
        <w:t>, газо- и водоснабжения</w:t>
      </w:r>
      <w:r w:rsidRPr="004602DF">
        <w:rPr>
          <w:spacing w:val="1"/>
        </w:rPr>
        <w:t xml:space="preserve"> </w:t>
      </w:r>
      <w:r w:rsidRPr="004602DF">
        <w:t>населения,</w:t>
      </w:r>
      <w:r w:rsidRPr="004602DF">
        <w:rPr>
          <w:spacing w:val="1"/>
        </w:rPr>
        <w:t xml:space="preserve"> </w:t>
      </w:r>
      <w:r w:rsidRPr="004602DF">
        <w:t>водоотведения,</w:t>
      </w:r>
      <w:r w:rsidRPr="004602DF">
        <w:rPr>
          <w:spacing w:val="1"/>
        </w:rPr>
        <w:t xml:space="preserve"> </w:t>
      </w:r>
      <w:r w:rsidRPr="004602DF">
        <w:t>снабжения</w:t>
      </w:r>
      <w:r w:rsidRPr="004602DF">
        <w:rPr>
          <w:spacing w:val="1"/>
        </w:rPr>
        <w:t xml:space="preserve"> </w:t>
      </w:r>
      <w:r w:rsidRPr="004602DF">
        <w:t>населения</w:t>
      </w:r>
      <w:r w:rsidRPr="004602DF">
        <w:rPr>
          <w:spacing w:val="1"/>
        </w:rPr>
        <w:t xml:space="preserve"> </w:t>
      </w:r>
      <w:r w:rsidRPr="004602DF">
        <w:t>топливом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пределах</w:t>
      </w:r>
      <w:r w:rsidRPr="004602DF">
        <w:rPr>
          <w:spacing w:val="1"/>
        </w:rPr>
        <w:t xml:space="preserve"> </w:t>
      </w:r>
      <w:r w:rsidRPr="004602DF">
        <w:t>полномочий,</w:t>
      </w:r>
      <w:r w:rsidRPr="004602DF">
        <w:rPr>
          <w:spacing w:val="1"/>
        </w:rPr>
        <w:t xml:space="preserve"> </w:t>
      </w:r>
      <w:r w:rsidRPr="004602DF">
        <w:t>установленных</w:t>
      </w:r>
      <w:r w:rsidRPr="004602DF">
        <w:rPr>
          <w:spacing w:val="1"/>
        </w:rPr>
        <w:t xml:space="preserve"> </w:t>
      </w:r>
      <w:r w:rsidRPr="004602DF">
        <w:t>законодательством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сумме</w:t>
      </w:r>
      <w:r w:rsidRPr="004602DF">
        <w:rPr>
          <w:spacing w:val="1"/>
        </w:rPr>
        <w:t xml:space="preserve"> </w:t>
      </w:r>
      <w:r w:rsidRPr="004602DF">
        <w:t>1000,0</w:t>
      </w:r>
      <w:r w:rsidRPr="004602DF">
        <w:rPr>
          <w:spacing w:val="1"/>
        </w:rPr>
        <w:t xml:space="preserve"> </w:t>
      </w:r>
      <w:r w:rsidRPr="004602DF">
        <w:t>руб.</w:t>
      </w:r>
      <w:r w:rsidRPr="004602DF">
        <w:rPr>
          <w:spacing w:val="1"/>
        </w:rPr>
        <w:t xml:space="preserve"> </w:t>
      </w:r>
      <w:r w:rsidRPr="004602DF">
        <w:t>Организация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содержание</w:t>
      </w:r>
      <w:r w:rsidRPr="004602DF">
        <w:rPr>
          <w:spacing w:val="1"/>
        </w:rPr>
        <w:t xml:space="preserve"> </w:t>
      </w:r>
      <w:r w:rsidRPr="004602DF">
        <w:t>мест</w:t>
      </w:r>
      <w:r w:rsidRPr="004602DF">
        <w:rPr>
          <w:spacing w:val="1"/>
        </w:rPr>
        <w:t xml:space="preserve"> </w:t>
      </w:r>
      <w:r w:rsidRPr="004602DF">
        <w:t>захоронения-</w:t>
      </w:r>
      <w:r w:rsidRPr="004602DF">
        <w:rPr>
          <w:spacing w:val="1"/>
        </w:rPr>
        <w:t xml:space="preserve"> </w:t>
      </w:r>
      <w:r w:rsidRPr="004602DF">
        <w:t>79000,00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прочие</w:t>
      </w:r>
      <w:r w:rsidRPr="004602DF">
        <w:rPr>
          <w:spacing w:val="1"/>
        </w:rPr>
        <w:t xml:space="preserve"> </w:t>
      </w:r>
      <w:r w:rsidRPr="004602DF">
        <w:rPr>
          <w:spacing w:val="-1"/>
        </w:rPr>
        <w:t xml:space="preserve">мероприятия </w:t>
      </w:r>
      <w:r w:rsidRPr="004602DF">
        <w:t xml:space="preserve">по благоустройству муниципальных </w:t>
      </w:r>
      <w:proofErr w:type="gramStart"/>
      <w:r w:rsidRPr="004602DF">
        <w:t xml:space="preserve">образований </w:t>
      </w:r>
      <w:r w:rsidRPr="004602DF">
        <w:rPr>
          <w:w w:val="90"/>
        </w:rPr>
        <w:t xml:space="preserve">— </w:t>
      </w:r>
      <w:r w:rsidRPr="004602DF">
        <w:t>50999,0 руб.,</w:t>
      </w:r>
      <w:r w:rsidRPr="004602DF">
        <w:rPr>
          <w:spacing w:val="1"/>
        </w:rPr>
        <w:t xml:space="preserve"> </w:t>
      </w:r>
      <w:r w:rsidRPr="004602DF">
        <w:t xml:space="preserve">участие в </w:t>
      </w:r>
      <w:r w:rsidRPr="004602DF">
        <w:lastRenderedPageBreak/>
        <w:t>организации деятельности по сбору (в том числе раздельному сбору),</w:t>
      </w:r>
      <w:r w:rsidRPr="004602DF">
        <w:rPr>
          <w:spacing w:val="-67"/>
        </w:rPr>
        <w:t xml:space="preserve"> </w:t>
      </w:r>
      <w:r w:rsidRPr="004602DF">
        <w:t>транспортированию,</w:t>
      </w:r>
      <w:r w:rsidRPr="004602DF">
        <w:rPr>
          <w:spacing w:val="1"/>
        </w:rPr>
        <w:t xml:space="preserve"> </w:t>
      </w:r>
      <w:r w:rsidRPr="004602DF">
        <w:t>обработке,</w:t>
      </w:r>
      <w:r w:rsidRPr="004602DF">
        <w:rPr>
          <w:spacing w:val="1"/>
        </w:rPr>
        <w:t xml:space="preserve"> </w:t>
      </w:r>
      <w:r w:rsidRPr="004602DF">
        <w:t>утилизации,</w:t>
      </w:r>
      <w:r w:rsidRPr="004602DF">
        <w:rPr>
          <w:spacing w:val="1"/>
        </w:rPr>
        <w:t xml:space="preserve"> </w:t>
      </w:r>
      <w:r w:rsidRPr="004602DF">
        <w:t>обезвреживанию,</w:t>
      </w:r>
      <w:r w:rsidRPr="004602DF">
        <w:rPr>
          <w:spacing w:val="1"/>
        </w:rPr>
        <w:t xml:space="preserve"> </w:t>
      </w:r>
      <w:r w:rsidRPr="004602DF">
        <w:t>захоронению</w:t>
      </w:r>
      <w:r w:rsidRPr="004602DF">
        <w:rPr>
          <w:spacing w:val="1"/>
        </w:rPr>
        <w:t xml:space="preserve"> </w:t>
      </w:r>
      <w:r w:rsidRPr="004602DF">
        <w:t>твердых</w:t>
      </w:r>
      <w:r w:rsidRPr="004602DF">
        <w:rPr>
          <w:spacing w:val="1"/>
        </w:rPr>
        <w:t xml:space="preserve"> </w:t>
      </w:r>
      <w:r w:rsidRPr="004602DF">
        <w:t>коммунальных</w:t>
      </w:r>
      <w:r w:rsidRPr="004602DF">
        <w:rPr>
          <w:spacing w:val="1"/>
        </w:rPr>
        <w:t xml:space="preserve"> </w:t>
      </w:r>
      <w:r w:rsidRPr="004602DF">
        <w:t>отходов»</w:t>
      </w:r>
      <w:r w:rsidRPr="004602DF">
        <w:rPr>
          <w:spacing w:val="1"/>
        </w:rPr>
        <w:t xml:space="preserve"> </w:t>
      </w:r>
      <w:r w:rsidRPr="004602DF">
        <w:t>-886500,00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реализацию</w:t>
      </w:r>
      <w:r w:rsidRPr="004602DF">
        <w:rPr>
          <w:spacing w:val="1"/>
        </w:rPr>
        <w:t xml:space="preserve"> </w:t>
      </w:r>
      <w:r w:rsidRPr="004602DF">
        <w:rPr>
          <w:w w:val="95"/>
        </w:rPr>
        <w:t>проектов развития общественной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инфраструктуры, основанных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на инициативах</w:t>
      </w:r>
      <w:r w:rsidRPr="004602DF">
        <w:rPr>
          <w:spacing w:val="1"/>
          <w:w w:val="95"/>
        </w:rPr>
        <w:t xml:space="preserve"> </w:t>
      </w:r>
      <w:r w:rsidRPr="004602DF">
        <w:t>граждан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области</w:t>
      </w:r>
      <w:r w:rsidRPr="004602DF">
        <w:rPr>
          <w:spacing w:val="1"/>
        </w:rPr>
        <w:t xml:space="preserve"> </w:t>
      </w:r>
      <w:r w:rsidRPr="004602DF">
        <w:t>жилищно-коммунального</w:t>
      </w:r>
      <w:r w:rsidRPr="004602DF">
        <w:rPr>
          <w:spacing w:val="1"/>
        </w:rPr>
        <w:t xml:space="preserve"> </w:t>
      </w:r>
      <w:r w:rsidRPr="004602DF">
        <w:t>хозяйства</w:t>
      </w:r>
      <w:r w:rsidRPr="004602DF">
        <w:rPr>
          <w:spacing w:val="1"/>
        </w:rPr>
        <w:t xml:space="preserve"> </w:t>
      </w:r>
      <w:r w:rsidRPr="004602DF">
        <w:t>(Благоустройство</w:t>
      </w:r>
      <w:r w:rsidRPr="004602DF">
        <w:rPr>
          <w:spacing w:val="1"/>
        </w:rPr>
        <w:t xml:space="preserve"> </w:t>
      </w:r>
      <w:r w:rsidRPr="004602DF">
        <w:t>территории, прилегающей к памятнику землякам, погибшим в годы BOB в с.</w:t>
      </w:r>
      <w:r w:rsidRPr="004602DF">
        <w:rPr>
          <w:spacing w:val="1"/>
        </w:rPr>
        <w:t xml:space="preserve"> </w:t>
      </w:r>
      <w:r w:rsidRPr="004602DF">
        <w:t>Горновое)</w:t>
      </w:r>
      <w:r w:rsidRPr="004602DF">
        <w:rPr>
          <w:spacing w:val="9"/>
        </w:rPr>
        <w:t xml:space="preserve"> </w:t>
      </w:r>
      <w:r w:rsidRPr="004602DF">
        <w:t>плановые</w:t>
      </w:r>
      <w:r w:rsidRPr="004602DF">
        <w:rPr>
          <w:spacing w:val="6"/>
        </w:rPr>
        <w:t xml:space="preserve"> </w:t>
      </w:r>
      <w:r w:rsidRPr="004602DF">
        <w:t>назначения</w:t>
      </w:r>
      <w:r w:rsidRPr="004602DF">
        <w:rPr>
          <w:spacing w:val="2"/>
        </w:rPr>
        <w:t xml:space="preserve"> </w:t>
      </w:r>
      <w:r w:rsidRPr="004602DF">
        <w:t>980718,98</w:t>
      </w:r>
      <w:r w:rsidRPr="004602DF">
        <w:rPr>
          <w:spacing w:val="13"/>
        </w:rPr>
        <w:t xml:space="preserve"> </w:t>
      </w:r>
      <w:r w:rsidRPr="004602DF">
        <w:t>руб.,</w:t>
      </w:r>
      <w:r w:rsidRPr="004602DF">
        <w:rPr>
          <w:spacing w:val="-1"/>
        </w:rPr>
        <w:t xml:space="preserve"> </w:t>
      </w:r>
      <w:r w:rsidRPr="004602DF">
        <w:t>исполнено</w:t>
      </w:r>
      <w:r w:rsidRPr="004602DF">
        <w:rPr>
          <w:spacing w:val="4"/>
        </w:rPr>
        <w:t xml:space="preserve"> </w:t>
      </w:r>
      <w:r w:rsidRPr="004602DF">
        <w:t>963124,0</w:t>
      </w:r>
      <w:r w:rsidRPr="004602DF">
        <w:rPr>
          <w:spacing w:val="12"/>
        </w:rPr>
        <w:t xml:space="preserve"> </w:t>
      </w:r>
      <w:r w:rsidRPr="004602DF">
        <w:t>руб.</w:t>
      </w:r>
      <w:proofErr w:type="gramEnd"/>
    </w:p>
    <w:p w:rsidR="006C6B26" w:rsidRPr="004602DF" w:rsidRDefault="006C6B26" w:rsidP="004602DF">
      <w:pPr>
        <w:pStyle w:val="a8"/>
        <w:jc w:val="left"/>
        <w:rPr>
          <w:sz w:val="20"/>
        </w:rPr>
      </w:pPr>
    </w:p>
    <w:p w:rsidR="006C6B26" w:rsidRPr="004602DF" w:rsidRDefault="006C6B26" w:rsidP="004602DF">
      <w:pPr>
        <w:pStyle w:val="1"/>
        <w:jc w:val="center"/>
      </w:pPr>
      <w:r w:rsidRPr="004602DF">
        <w:t>По</w:t>
      </w:r>
      <w:r w:rsidRPr="004602DF">
        <w:rPr>
          <w:spacing w:val="-7"/>
        </w:rPr>
        <w:t xml:space="preserve"> </w:t>
      </w:r>
      <w:r w:rsidRPr="004602DF">
        <w:t>разделу</w:t>
      </w:r>
      <w:r w:rsidRPr="004602DF">
        <w:rPr>
          <w:spacing w:val="1"/>
        </w:rPr>
        <w:t xml:space="preserve"> </w:t>
      </w:r>
      <w:r w:rsidRPr="004602DF">
        <w:t>08</w:t>
      </w:r>
      <w:r w:rsidRPr="004602DF">
        <w:rPr>
          <w:spacing w:val="-12"/>
        </w:rPr>
        <w:t xml:space="preserve"> </w:t>
      </w:r>
      <w:r w:rsidRPr="004602DF">
        <w:t>«Культура</w:t>
      </w:r>
      <w:r w:rsidRPr="004602DF">
        <w:rPr>
          <w:spacing w:val="14"/>
        </w:rPr>
        <w:t xml:space="preserve"> </w:t>
      </w:r>
      <w:r w:rsidRPr="004602DF">
        <w:t>и</w:t>
      </w:r>
      <w:r w:rsidRPr="004602DF">
        <w:rPr>
          <w:spacing w:val="-5"/>
        </w:rPr>
        <w:t xml:space="preserve"> </w:t>
      </w:r>
      <w:r w:rsidRPr="004602DF">
        <w:t>кинематография»</w:t>
      </w:r>
    </w:p>
    <w:p w:rsidR="006C6B26" w:rsidRPr="004602DF" w:rsidRDefault="006C6B26" w:rsidP="00B5668F">
      <w:pPr>
        <w:pStyle w:val="a8"/>
        <w:ind w:firstLine="709"/>
      </w:pPr>
      <w:r w:rsidRPr="004602DF">
        <w:t>Плановые</w:t>
      </w:r>
      <w:r w:rsidRPr="004602DF">
        <w:rPr>
          <w:spacing w:val="1"/>
        </w:rPr>
        <w:t xml:space="preserve"> </w:t>
      </w:r>
      <w:r w:rsidRPr="004602DF">
        <w:t>бюджетные</w:t>
      </w:r>
      <w:r w:rsidRPr="004602DF">
        <w:rPr>
          <w:spacing w:val="1"/>
        </w:rPr>
        <w:t xml:space="preserve"> </w:t>
      </w:r>
      <w:r w:rsidRPr="004602DF">
        <w:t>назначения</w:t>
      </w:r>
      <w:r w:rsidRPr="004602DF">
        <w:rPr>
          <w:spacing w:val="1"/>
        </w:rPr>
        <w:t xml:space="preserve"> </w:t>
      </w:r>
      <w:r w:rsidRPr="004602DF">
        <w:t>составляют</w:t>
      </w:r>
      <w:r w:rsidRPr="004602DF">
        <w:rPr>
          <w:spacing w:val="1"/>
        </w:rPr>
        <w:t xml:space="preserve"> </w:t>
      </w:r>
      <w:r w:rsidRPr="004602DF">
        <w:t>в сумме</w:t>
      </w:r>
      <w:r w:rsidRPr="004602DF">
        <w:rPr>
          <w:spacing w:val="1"/>
        </w:rPr>
        <w:t xml:space="preserve"> </w:t>
      </w:r>
      <w:r w:rsidRPr="004602DF">
        <w:t>6720435,05</w:t>
      </w:r>
      <w:r w:rsidRPr="004602DF">
        <w:rPr>
          <w:spacing w:val="1"/>
        </w:rPr>
        <w:t xml:space="preserve"> </w:t>
      </w:r>
      <w:r w:rsidRPr="004602DF">
        <w:t>рубля,</w:t>
      </w:r>
      <w:r w:rsidRPr="004602DF">
        <w:rPr>
          <w:spacing w:val="1"/>
        </w:rPr>
        <w:t xml:space="preserve"> </w:t>
      </w:r>
      <w:r w:rsidRPr="004602DF">
        <w:t>исполнение</w:t>
      </w:r>
      <w:r w:rsidRPr="004602DF">
        <w:rPr>
          <w:spacing w:val="1"/>
        </w:rPr>
        <w:t xml:space="preserve"> </w:t>
      </w:r>
      <w:r w:rsidRPr="004602DF">
        <w:t>6670435,05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что</w:t>
      </w:r>
      <w:r w:rsidRPr="004602DF">
        <w:rPr>
          <w:spacing w:val="1"/>
        </w:rPr>
        <w:t xml:space="preserve"> </w:t>
      </w:r>
      <w:r w:rsidRPr="004602DF">
        <w:t>составляет</w:t>
      </w:r>
      <w:r w:rsidRPr="004602DF">
        <w:rPr>
          <w:spacing w:val="1"/>
        </w:rPr>
        <w:t xml:space="preserve"> </w:t>
      </w:r>
      <w:r w:rsidRPr="004602DF">
        <w:t>99,3</w:t>
      </w:r>
      <w:proofErr w:type="gramStart"/>
      <w:r w:rsidRPr="004602DF">
        <w:rPr>
          <w:spacing w:val="1"/>
        </w:rPr>
        <w:t xml:space="preserve"> </w:t>
      </w:r>
      <w:r w:rsidRPr="004602DF">
        <w:t>%</w:t>
      </w:r>
      <w:r w:rsidRPr="004602DF">
        <w:rPr>
          <w:spacing w:val="1"/>
        </w:rPr>
        <w:t xml:space="preserve"> </w:t>
      </w:r>
      <w:r w:rsidRPr="004602DF">
        <w:t>П</w:t>
      </w:r>
      <w:proofErr w:type="gramEnd"/>
      <w:r w:rsidRPr="004602DF">
        <w:t>о</w:t>
      </w:r>
      <w:r w:rsidRPr="004602DF">
        <w:rPr>
          <w:spacing w:val="1"/>
        </w:rPr>
        <w:t xml:space="preserve"> </w:t>
      </w:r>
      <w:r w:rsidRPr="004602DF">
        <w:t>данному</w:t>
      </w:r>
      <w:r w:rsidRPr="004602DF">
        <w:rPr>
          <w:spacing w:val="1"/>
        </w:rPr>
        <w:t xml:space="preserve"> </w:t>
      </w:r>
      <w:r w:rsidRPr="004602DF">
        <w:t>разделу</w:t>
      </w:r>
      <w:r w:rsidRPr="004602DF">
        <w:rPr>
          <w:spacing w:val="1"/>
        </w:rPr>
        <w:t xml:space="preserve"> </w:t>
      </w:r>
      <w:r w:rsidRPr="004602DF">
        <w:t>производились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содержание</w:t>
      </w:r>
      <w:r w:rsidRPr="004602DF">
        <w:rPr>
          <w:spacing w:val="1"/>
        </w:rPr>
        <w:t xml:space="preserve"> </w:t>
      </w:r>
      <w:r w:rsidRPr="004602DF">
        <w:t>домов</w:t>
      </w:r>
      <w:r w:rsidRPr="004602DF">
        <w:rPr>
          <w:spacing w:val="1"/>
        </w:rPr>
        <w:t xml:space="preserve"> </w:t>
      </w:r>
      <w:r w:rsidRPr="004602DF">
        <w:t>культуры-</w:t>
      </w:r>
      <w:r w:rsidRPr="004602DF">
        <w:rPr>
          <w:spacing w:val="1"/>
        </w:rPr>
        <w:t xml:space="preserve"> </w:t>
      </w:r>
      <w:r w:rsidRPr="004602DF">
        <w:t>1126080,08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содержание</w:t>
      </w:r>
      <w:r w:rsidRPr="004602DF">
        <w:rPr>
          <w:spacing w:val="1"/>
        </w:rPr>
        <w:t xml:space="preserve"> </w:t>
      </w:r>
      <w:r w:rsidRPr="004602DF">
        <w:t>библиотек-</w:t>
      </w:r>
      <w:r w:rsidRPr="004602DF">
        <w:rPr>
          <w:spacing w:val="1"/>
        </w:rPr>
        <w:t xml:space="preserve"> </w:t>
      </w:r>
      <w:r w:rsidRPr="004602DF">
        <w:t>89346,38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иные</w:t>
      </w:r>
      <w:r w:rsidRPr="004602DF">
        <w:rPr>
          <w:spacing w:val="1"/>
        </w:rPr>
        <w:t xml:space="preserve"> </w:t>
      </w:r>
      <w:r w:rsidRPr="004602DF">
        <w:t>вопросы</w:t>
      </w:r>
      <w:r w:rsidRPr="004602DF">
        <w:rPr>
          <w:spacing w:val="1"/>
        </w:rPr>
        <w:t xml:space="preserve"> </w:t>
      </w:r>
      <w:r w:rsidRPr="004602DF">
        <w:t>в сфере</w:t>
      </w:r>
      <w:r w:rsidRPr="004602DF">
        <w:rPr>
          <w:spacing w:val="1"/>
        </w:rPr>
        <w:t xml:space="preserve"> </w:t>
      </w:r>
      <w:r w:rsidRPr="004602DF">
        <w:t>культуры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средств массовой</w:t>
      </w:r>
      <w:r w:rsidRPr="004602DF">
        <w:rPr>
          <w:spacing w:val="1"/>
        </w:rPr>
        <w:t xml:space="preserve"> </w:t>
      </w:r>
      <w:r w:rsidRPr="004602DF">
        <w:t>информации</w:t>
      </w:r>
      <w:r w:rsidRPr="004602DF">
        <w:rPr>
          <w:spacing w:val="1"/>
        </w:rPr>
        <w:t xml:space="preserve"> </w:t>
      </w:r>
      <w:r w:rsidRPr="004602DF">
        <w:t>(ремонт зданий домов культуры.</w:t>
      </w:r>
      <w:r w:rsidRPr="004602DF">
        <w:rPr>
          <w:spacing w:val="1"/>
        </w:rPr>
        <w:t xml:space="preserve"> </w:t>
      </w:r>
      <w:proofErr w:type="gramStart"/>
      <w:r w:rsidRPr="004602DF">
        <w:t>Разработка</w:t>
      </w:r>
      <w:r w:rsidRPr="004602DF">
        <w:rPr>
          <w:spacing w:val="1"/>
        </w:rPr>
        <w:t xml:space="preserve"> </w:t>
      </w:r>
      <w:r w:rsidRPr="004602DF">
        <w:t>ПСД на ремонты домов культуры)- 1596178,35 руб., расходы на реализацию</w:t>
      </w:r>
      <w:r w:rsidRPr="004602DF">
        <w:rPr>
          <w:spacing w:val="1"/>
        </w:rPr>
        <w:t xml:space="preserve"> </w:t>
      </w:r>
      <w:r w:rsidRPr="004602DF">
        <w:rPr>
          <w:w w:val="95"/>
        </w:rPr>
        <w:t>проектов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развития общественной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инфраструктуры, основанных</w:t>
      </w:r>
      <w:r w:rsidRPr="004602DF">
        <w:rPr>
          <w:spacing w:val="1"/>
          <w:w w:val="95"/>
        </w:rPr>
        <w:t xml:space="preserve"> </w:t>
      </w:r>
      <w:r w:rsidRPr="004602DF">
        <w:rPr>
          <w:w w:val="95"/>
        </w:rPr>
        <w:t>на инициативах</w:t>
      </w:r>
      <w:r w:rsidRPr="004602DF">
        <w:rPr>
          <w:spacing w:val="1"/>
          <w:w w:val="95"/>
        </w:rPr>
        <w:t xml:space="preserve"> </w:t>
      </w:r>
      <w:r w:rsidRPr="004602DF">
        <w:t>граждан в сфере культуры плановые назначения 1600268,41 руб., исполнено</w:t>
      </w:r>
      <w:r w:rsidRPr="004602DF">
        <w:rPr>
          <w:spacing w:val="1"/>
        </w:rPr>
        <w:t xml:space="preserve"> </w:t>
      </w:r>
      <w:r w:rsidRPr="004602DF">
        <w:t>1550268,41</w:t>
      </w:r>
      <w:r w:rsidRPr="004602DF">
        <w:rPr>
          <w:spacing w:val="34"/>
        </w:rPr>
        <w:t xml:space="preserve"> </w:t>
      </w:r>
      <w:r w:rsidRPr="004602DF">
        <w:t>руб.,</w:t>
      </w:r>
      <w:r w:rsidRPr="004602DF">
        <w:rPr>
          <w:spacing w:val="9"/>
        </w:rPr>
        <w:t xml:space="preserve"> </w:t>
      </w:r>
      <w:r w:rsidRPr="004602DF">
        <w:t>в</w:t>
      </w:r>
      <w:r w:rsidRPr="004602DF">
        <w:rPr>
          <w:spacing w:val="-3"/>
        </w:rPr>
        <w:t xml:space="preserve"> </w:t>
      </w:r>
      <w:r w:rsidRPr="004602DF">
        <w:t>том</w:t>
      </w:r>
      <w:r w:rsidRPr="004602DF">
        <w:rPr>
          <w:spacing w:val="13"/>
        </w:rPr>
        <w:t xml:space="preserve"> </w:t>
      </w:r>
      <w:r w:rsidRPr="004602DF">
        <w:t>числе:</w:t>
      </w:r>
      <w:proofErr w:type="gramEnd"/>
    </w:p>
    <w:p w:rsidR="006C6B26" w:rsidRPr="004602DF" w:rsidRDefault="006C6B26" w:rsidP="00B5668F">
      <w:pPr>
        <w:pStyle w:val="a4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4602DF">
        <w:rPr>
          <w:rFonts w:ascii="Times New Roman" w:hAnsi="Times New Roman"/>
          <w:sz w:val="28"/>
        </w:rPr>
        <w:t xml:space="preserve">ремонт дома культуры в </w:t>
      </w:r>
      <w:proofErr w:type="spellStart"/>
      <w:r w:rsidRPr="004602DF">
        <w:rPr>
          <w:rFonts w:ascii="Times New Roman" w:hAnsi="Times New Roman"/>
          <w:sz w:val="28"/>
        </w:rPr>
        <w:t>с</w:t>
      </w:r>
      <w:proofErr w:type="gramStart"/>
      <w:r w:rsidRPr="004602DF">
        <w:rPr>
          <w:rFonts w:ascii="Times New Roman" w:hAnsi="Times New Roman"/>
          <w:sz w:val="28"/>
        </w:rPr>
        <w:t>.Е</w:t>
      </w:r>
      <w:proofErr w:type="gramEnd"/>
      <w:r w:rsidRPr="004602DF">
        <w:rPr>
          <w:rFonts w:ascii="Times New Roman" w:hAnsi="Times New Roman"/>
          <w:sz w:val="28"/>
        </w:rPr>
        <w:t>льцовка</w:t>
      </w:r>
      <w:proofErr w:type="spellEnd"/>
      <w:r w:rsidRPr="004602DF">
        <w:rPr>
          <w:rFonts w:ascii="Times New Roman" w:hAnsi="Times New Roman"/>
          <w:sz w:val="28"/>
        </w:rPr>
        <w:t>)- плановые назначения</w:t>
      </w:r>
      <w:r w:rsidRPr="004602DF">
        <w:rPr>
          <w:rFonts w:ascii="Times New Roman" w:hAnsi="Times New Roman"/>
          <w:spacing w:val="1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843432,41</w:t>
      </w:r>
      <w:r w:rsidRPr="004602DF">
        <w:rPr>
          <w:rFonts w:ascii="Times New Roman" w:hAnsi="Times New Roman"/>
          <w:spacing w:val="1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руб.,</w:t>
      </w:r>
      <w:r w:rsidRPr="004602DF">
        <w:rPr>
          <w:rFonts w:ascii="Times New Roman" w:hAnsi="Times New Roman"/>
          <w:spacing w:val="8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исполнено</w:t>
      </w:r>
      <w:r w:rsidRPr="004602DF">
        <w:rPr>
          <w:rFonts w:ascii="Times New Roman" w:hAnsi="Times New Roman"/>
          <w:spacing w:val="14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818432,41</w:t>
      </w:r>
      <w:r w:rsidRPr="004602DF">
        <w:rPr>
          <w:rFonts w:ascii="Times New Roman" w:hAnsi="Times New Roman"/>
          <w:spacing w:val="34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руб.</w:t>
      </w:r>
    </w:p>
    <w:p w:rsidR="006C6B26" w:rsidRPr="004602DF" w:rsidRDefault="006C6B26" w:rsidP="00B5668F">
      <w:pPr>
        <w:pStyle w:val="a4"/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602DF">
        <w:rPr>
          <w:rFonts w:ascii="Times New Roman" w:hAnsi="Times New Roman"/>
          <w:w w:val="95"/>
          <w:sz w:val="28"/>
        </w:rPr>
        <w:t>ремонт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памятника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землякам,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погибшим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в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годы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BOB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(1941- l945гг.)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r w:rsidRPr="004602DF">
        <w:rPr>
          <w:rFonts w:ascii="Times New Roman" w:hAnsi="Times New Roman"/>
          <w:w w:val="95"/>
          <w:sz w:val="28"/>
        </w:rPr>
        <w:t>в с.</w:t>
      </w:r>
      <w:r w:rsidRPr="004602DF">
        <w:rPr>
          <w:rFonts w:ascii="Times New Roman" w:hAnsi="Times New Roman"/>
          <w:spacing w:val="1"/>
          <w:w w:val="95"/>
          <w:sz w:val="28"/>
        </w:rPr>
        <w:t xml:space="preserve"> </w:t>
      </w:r>
      <w:proofErr w:type="spellStart"/>
      <w:r w:rsidRPr="004602DF">
        <w:rPr>
          <w:rFonts w:ascii="Times New Roman" w:hAnsi="Times New Roman"/>
          <w:sz w:val="28"/>
        </w:rPr>
        <w:t>Хайрюзовка</w:t>
      </w:r>
      <w:proofErr w:type="spellEnd"/>
      <w:r w:rsidRPr="004602DF">
        <w:rPr>
          <w:rFonts w:ascii="Times New Roman" w:hAnsi="Times New Roman"/>
          <w:sz w:val="28"/>
        </w:rPr>
        <w:t xml:space="preserve"> - плановые назначения</w:t>
      </w:r>
      <w:r w:rsidRPr="004602DF">
        <w:rPr>
          <w:rFonts w:ascii="Times New Roman" w:hAnsi="Times New Roman"/>
          <w:spacing w:val="1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756836,0 руб., исполнено 731836,0</w:t>
      </w:r>
      <w:r w:rsidRPr="004602DF">
        <w:rPr>
          <w:rFonts w:ascii="Times New Roman" w:hAnsi="Times New Roman"/>
          <w:spacing w:val="1"/>
          <w:sz w:val="28"/>
        </w:rPr>
        <w:t xml:space="preserve"> </w:t>
      </w:r>
      <w:r w:rsidRPr="004602DF">
        <w:rPr>
          <w:rFonts w:ascii="Times New Roman" w:hAnsi="Times New Roman"/>
          <w:sz w:val="28"/>
        </w:rPr>
        <w:t>руб.</w:t>
      </w:r>
    </w:p>
    <w:p w:rsidR="006C6B26" w:rsidRPr="004602DF" w:rsidRDefault="006C6B26" w:rsidP="00B5668F">
      <w:pPr>
        <w:pStyle w:val="a8"/>
        <w:ind w:firstLine="709"/>
      </w:pPr>
      <w:r w:rsidRPr="004602DF">
        <w:t>Расходы</w:t>
      </w:r>
      <w:r w:rsidRPr="004602DF">
        <w:rPr>
          <w:spacing w:val="54"/>
        </w:rPr>
        <w:t xml:space="preserve"> </w:t>
      </w:r>
      <w:r w:rsidRPr="004602DF">
        <w:t>на</w:t>
      </w:r>
      <w:r w:rsidRPr="004602DF">
        <w:rPr>
          <w:spacing w:val="106"/>
        </w:rPr>
        <w:t xml:space="preserve"> </w:t>
      </w:r>
      <w:r w:rsidRPr="004602DF">
        <w:t>обеспечение</w:t>
      </w:r>
      <w:r w:rsidRPr="004602DF">
        <w:rPr>
          <w:spacing w:val="130"/>
        </w:rPr>
        <w:t xml:space="preserve"> </w:t>
      </w:r>
      <w:r w:rsidRPr="004602DF">
        <w:t>расчетов</w:t>
      </w:r>
      <w:r w:rsidRPr="004602DF">
        <w:rPr>
          <w:spacing w:val="116"/>
        </w:rPr>
        <w:t xml:space="preserve"> </w:t>
      </w:r>
      <w:r w:rsidRPr="004602DF">
        <w:t>за</w:t>
      </w:r>
      <w:r w:rsidRPr="004602DF">
        <w:rPr>
          <w:spacing w:val="104"/>
        </w:rPr>
        <w:t xml:space="preserve"> </w:t>
      </w:r>
      <w:r w:rsidRPr="004602DF">
        <w:t>топливно-энергетические</w:t>
      </w:r>
      <w:r w:rsidRPr="004602DF">
        <w:rPr>
          <w:spacing w:val="101"/>
        </w:rPr>
        <w:t xml:space="preserve"> </w:t>
      </w:r>
      <w:r w:rsidRPr="004602DF">
        <w:t>ресурсы,</w:t>
      </w:r>
    </w:p>
    <w:p w:rsidR="006C6B26" w:rsidRPr="004602DF" w:rsidRDefault="006C6B26" w:rsidP="00B5668F">
      <w:pPr>
        <w:pStyle w:val="a8"/>
        <w:ind w:firstLine="709"/>
      </w:pPr>
      <w:r w:rsidRPr="004602DF">
        <w:t>потребляемые</w:t>
      </w:r>
      <w:r w:rsidRPr="004602DF">
        <w:rPr>
          <w:spacing w:val="1"/>
        </w:rPr>
        <w:t xml:space="preserve"> </w:t>
      </w:r>
      <w:r w:rsidRPr="004602DF">
        <w:t>муниципальными учреждениями,</w:t>
      </w:r>
      <w:r w:rsidRPr="004602DF">
        <w:rPr>
          <w:spacing w:val="1"/>
        </w:rPr>
        <w:t xml:space="preserve"> </w:t>
      </w:r>
      <w:r w:rsidRPr="004602DF">
        <w:t>из субсидии 335923,96 руб.,</w:t>
      </w:r>
      <w:r w:rsidRPr="004602DF">
        <w:rPr>
          <w:spacing w:val="1"/>
        </w:rPr>
        <w:t xml:space="preserve"> </w:t>
      </w:r>
      <w:r w:rsidRPr="004602DF">
        <w:t>софинансирование</w:t>
      </w:r>
      <w:r w:rsidRPr="004602DF">
        <w:rPr>
          <w:spacing w:val="1"/>
        </w:rPr>
        <w:t xml:space="preserve"> </w:t>
      </w:r>
      <w:r w:rsidRPr="004602DF">
        <w:t>расходов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обеспечение</w:t>
      </w:r>
      <w:r w:rsidRPr="004602DF">
        <w:rPr>
          <w:spacing w:val="1"/>
        </w:rPr>
        <w:t xml:space="preserve"> </w:t>
      </w:r>
      <w:r w:rsidRPr="004602DF">
        <w:t>расчетов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топливн</w:t>
      </w:r>
      <w:proofErr w:type="gramStart"/>
      <w:r w:rsidRPr="004602DF">
        <w:t>о-</w:t>
      </w:r>
      <w:proofErr w:type="gramEnd"/>
      <w:r w:rsidRPr="004602DF">
        <w:rPr>
          <w:spacing w:val="1"/>
        </w:rPr>
        <w:t xml:space="preserve"> </w:t>
      </w:r>
      <w:r w:rsidRPr="004602DF">
        <w:t>энергетические ресурсы,</w:t>
      </w:r>
      <w:r w:rsidRPr="004602DF">
        <w:rPr>
          <w:spacing w:val="1"/>
        </w:rPr>
        <w:t xml:space="preserve"> </w:t>
      </w:r>
      <w:r w:rsidRPr="004602DF">
        <w:t>потребляемые</w:t>
      </w:r>
      <w:r w:rsidRPr="004602DF">
        <w:rPr>
          <w:spacing w:val="1"/>
        </w:rPr>
        <w:t xml:space="preserve"> </w:t>
      </w:r>
      <w:r w:rsidRPr="004602DF">
        <w:t>муниципальными учреждениями,</w:t>
      </w:r>
      <w:r w:rsidRPr="004602DF">
        <w:rPr>
          <w:spacing w:val="1"/>
        </w:rPr>
        <w:t xml:space="preserve"> </w:t>
      </w:r>
      <w:r w:rsidRPr="004602DF">
        <w:t>из</w:t>
      </w:r>
      <w:r w:rsidRPr="004602DF">
        <w:rPr>
          <w:spacing w:val="1"/>
        </w:rPr>
        <w:t xml:space="preserve"> </w:t>
      </w:r>
      <w:r w:rsidRPr="004602DF">
        <w:t>собственных</w:t>
      </w:r>
      <w:r w:rsidRPr="004602DF">
        <w:rPr>
          <w:spacing w:val="23"/>
        </w:rPr>
        <w:t xml:space="preserve"> </w:t>
      </w:r>
      <w:r w:rsidRPr="004602DF">
        <w:t>средств</w:t>
      </w:r>
      <w:r w:rsidRPr="004602DF">
        <w:rPr>
          <w:spacing w:val="8"/>
        </w:rPr>
        <w:t xml:space="preserve"> </w:t>
      </w:r>
      <w:r w:rsidRPr="004602DF">
        <w:t>местных</w:t>
      </w:r>
      <w:r w:rsidRPr="004602DF">
        <w:rPr>
          <w:spacing w:val="12"/>
        </w:rPr>
        <w:t xml:space="preserve"> </w:t>
      </w:r>
      <w:r w:rsidRPr="004602DF">
        <w:t>бюджетов</w:t>
      </w:r>
      <w:r w:rsidRPr="004602DF">
        <w:rPr>
          <w:spacing w:val="23"/>
        </w:rPr>
        <w:t xml:space="preserve"> </w:t>
      </w:r>
      <w:r w:rsidRPr="004602DF">
        <w:t>5508,44</w:t>
      </w:r>
      <w:r w:rsidRPr="004602DF">
        <w:rPr>
          <w:spacing w:val="22"/>
        </w:rPr>
        <w:t xml:space="preserve"> </w:t>
      </w:r>
      <w:proofErr w:type="spellStart"/>
      <w:r w:rsidRPr="004602DF">
        <w:t>руб</w:t>
      </w:r>
      <w:proofErr w:type="spellEnd"/>
    </w:p>
    <w:p w:rsidR="006C6B26" w:rsidRPr="001C2D05" w:rsidRDefault="006C6B26" w:rsidP="001C2D05">
      <w:pPr>
        <w:pStyle w:val="a8"/>
        <w:ind w:firstLine="709"/>
      </w:pPr>
      <w:r w:rsidRPr="004602DF">
        <w:t>Оплата труда персонала сельских домов культуры 1454063,50 рублей, оплата</w:t>
      </w:r>
      <w:r w:rsidRPr="004602DF">
        <w:rPr>
          <w:spacing w:val="1"/>
        </w:rPr>
        <w:t xml:space="preserve"> </w:t>
      </w:r>
      <w:r w:rsidRPr="004602DF">
        <w:t>труда персонала учреждений (групп) по централизованному хозяйственному</w:t>
      </w:r>
      <w:r w:rsidRPr="004602DF">
        <w:rPr>
          <w:spacing w:val="1"/>
        </w:rPr>
        <w:t xml:space="preserve"> </w:t>
      </w:r>
      <w:r w:rsidRPr="004602DF">
        <w:t>обслуживанию</w:t>
      </w:r>
      <w:r w:rsidRPr="004602DF">
        <w:rPr>
          <w:spacing w:val="1"/>
        </w:rPr>
        <w:t xml:space="preserve"> </w:t>
      </w:r>
      <w:r w:rsidRPr="004602DF">
        <w:t>сельских библиотек</w:t>
      </w:r>
      <w:r w:rsidRPr="004602DF">
        <w:rPr>
          <w:spacing w:val="1"/>
        </w:rPr>
        <w:t xml:space="preserve"> </w:t>
      </w:r>
      <w:r w:rsidRPr="004602DF">
        <w:rPr>
          <w:w w:val="90"/>
        </w:rPr>
        <w:t xml:space="preserve">— </w:t>
      </w:r>
      <w:r w:rsidRPr="004602DF">
        <w:t>62453,62</w:t>
      </w:r>
      <w:r w:rsidRPr="004602DF">
        <w:rPr>
          <w:spacing w:val="1"/>
        </w:rPr>
        <w:t xml:space="preserve"> </w:t>
      </w:r>
      <w:r w:rsidRPr="004602DF">
        <w:t>руб., финансирование части</w:t>
      </w:r>
      <w:r w:rsidRPr="004602DF">
        <w:rPr>
          <w:spacing w:val="1"/>
        </w:rPr>
        <w:t xml:space="preserve"> </w:t>
      </w:r>
      <w:r w:rsidRPr="004602DF">
        <w:t>расходов</w:t>
      </w:r>
      <w:r w:rsidRPr="004602DF">
        <w:rPr>
          <w:spacing w:val="1"/>
        </w:rPr>
        <w:t xml:space="preserve"> </w:t>
      </w:r>
      <w:r w:rsidRPr="004602DF">
        <w:t>местных</w:t>
      </w:r>
      <w:r w:rsidRPr="004602DF">
        <w:rPr>
          <w:spacing w:val="1"/>
        </w:rPr>
        <w:t xml:space="preserve"> </w:t>
      </w:r>
      <w:r w:rsidRPr="004602DF">
        <w:t>бюджетов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оплате</w:t>
      </w:r>
      <w:r w:rsidRPr="004602DF">
        <w:rPr>
          <w:spacing w:val="1"/>
        </w:rPr>
        <w:t xml:space="preserve"> </w:t>
      </w:r>
      <w:r w:rsidRPr="004602DF">
        <w:t>труда</w:t>
      </w:r>
      <w:r w:rsidRPr="004602DF">
        <w:rPr>
          <w:spacing w:val="1"/>
        </w:rPr>
        <w:t xml:space="preserve"> </w:t>
      </w:r>
      <w:r w:rsidRPr="004602DF">
        <w:t>работников</w:t>
      </w:r>
      <w:r w:rsidRPr="004602DF">
        <w:rPr>
          <w:spacing w:val="1"/>
        </w:rPr>
        <w:t xml:space="preserve"> </w:t>
      </w:r>
      <w:r w:rsidRPr="004602DF">
        <w:t>муниципальных</w:t>
      </w:r>
      <w:r w:rsidRPr="004602DF">
        <w:rPr>
          <w:spacing w:val="1"/>
        </w:rPr>
        <w:t xml:space="preserve"> </w:t>
      </w:r>
      <w:r w:rsidRPr="004602DF">
        <w:t>учреждений</w:t>
      </w:r>
      <w:r w:rsidRPr="004602DF">
        <w:rPr>
          <w:spacing w:val="1"/>
        </w:rPr>
        <w:t xml:space="preserve"> </w:t>
      </w:r>
      <w:r w:rsidRPr="004602DF">
        <w:t>из</w:t>
      </w:r>
      <w:r w:rsidRPr="004602DF">
        <w:rPr>
          <w:spacing w:val="1"/>
        </w:rPr>
        <w:t xml:space="preserve"> </w:t>
      </w:r>
      <w:r w:rsidRPr="004602DF">
        <w:t>субсидии</w:t>
      </w:r>
      <w:r w:rsidRPr="004602DF">
        <w:rPr>
          <w:spacing w:val="1"/>
        </w:rPr>
        <w:t xml:space="preserve"> </w:t>
      </w:r>
      <w:r w:rsidRPr="004602DF">
        <w:rPr>
          <w:w w:val="90"/>
        </w:rPr>
        <w:t>—</w:t>
      </w:r>
      <w:r w:rsidRPr="004602DF">
        <w:rPr>
          <w:spacing w:val="1"/>
          <w:w w:val="90"/>
        </w:rPr>
        <w:t xml:space="preserve"> </w:t>
      </w:r>
      <w:r w:rsidRPr="004602DF">
        <w:t>338383,51</w:t>
      </w:r>
      <w:r w:rsidRPr="004602DF">
        <w:rPr>
          <w:spacing w:val="1"/>
        </w:rPr>
        <w:t xml:space="preserve"> </w:t>
      </w:r>
      <w:r w:rsidRPr="004602DF">
        <w:t>руб.</w:t>
      </w:r>
      <w:r w:rsidRPr="004602DF">
        <w:rPr>
          <w:spacing w:val="1"/>
        </w:rPr>
        <w:t xml:space="preserve"> </w:t>
      </w:r>
      <w:r w:rsidRPr="004602DF">
        <w:t>Расходы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ремонт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благоустройство</w:t>
      </w:r>
      <w:r w:rsidRPr="004602DF">
        <w:rPr>
          <w:spacing w:val="1"/>
        </w:rPr>
        <w:t xml:space="preserve"> </w:t>
      </w:r>
      <w:r w:rsidRPr="004602DF">
        <w:t>памятников</w:t>
      </w:r>
      <w:r w:rsidRPr="004602DF">
        <w:rPr>
          <w:spacing w:val="1"/>
        </w:rPr>
        <w:t xml:space="preserve"> </w:t>
      </w:r>
      <w:r w:rsidRPr="004602DF">
        <w:t>истории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культуры,</w:t>
      </w:r>
      <w:r w:rsidRPr="004602DF">
        <w:rPr>
          <w:spacing w:val="1"/>
        </w:rPr>
        <w:t xml:space="preserve"> </w:t>
      </w:r>
      <w:r w:rsidRPr="004602DF">
        <w:t>расположенных</w:t>
      </w:r>
      <w:r w:rsidRPr="004602DF">
        <w:rPr>
          <w:spacing w:val="7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поселениях</w:t>
      </w:r>
      <w:r w:rsidRPr="004602DF">
        <w:rPr>
          <w:spacing w:val="15"/>
        </w:rPr>
        <w:t xml:space="preserve"> </w:t>
      </w:r>
      <w:r w:rsidRPr="004602DF">
        <w:rPr>
          <w:w w:val="90"/>
        </w:rPr>
        <w:t>—</w:t>
      </w:r>
      <w:r w:rsidRPr="004602DF">
        <w:rPr>
          <w:spacing w:val="6"/>
          <w:w w:val="90"/>
        </w:rPr>
        <w:t xml:space="preserve"> </w:t>
      </w:r>
      <w:r w:rsidRPr="004602DF">
        <w:t>112228,80</w:t>
      </w:r>
      <w:r w:rsidRPr="004602DF">
        <w:rPr>
          <w:spacing w:val="23"/>
        </w:rPr>
        <w:t xml:space="preserve"> </w:t>
      </w:r>
      <w:r w:rsidRPr="004602DF">
        <w:t>руб.</w:t>
      </w:r>
    </w:p>
    <w:p w:rsidR="006C6B26" w:rsidRPr="00B5668F" w:rsidRDefault="006C6B26" w:rsidP="00B5668F">
      <w:pPr>
        <w:pStyle w:val="1"/>
        <w:jc w:val="center"/>
      </w:pPr>
      <w:r w:rsidRPr="004602DF">
        <w:rPr>
          <w:spacing w:val="-1"/>
        </w:rPr>
        <w:t>По</w:t>
      </w:r>
      <w:r w:rsidRPr="004602DF">
        <w:rPr>
          <w:spacing w:val="-7"/>
        </w:rPr>
        <w:t xml:space="preserve"> </w:t>
      </w:r>
      <w:r w:rsidRPr="004602DF">
        <w:rPr>
          <w:spacing w:val="-1"/>
        </w:rPr>
        <w:t>разделу 10</w:t>
      </w:r>
      <w:r w:rsidRPr="004602DF">
        <w:rPr>
          <w:spacing w:val="-15"/>
        </w:rPr>
        <w:t xml:space="preserve"> </w:t>
      </w:r>
      <w:r w:rsidRPr="004602DF">
        <w:rPr>
          <w:spacing w:val="-1"/>
        </w:rPr>
        <w:t>«Социальная</w:t>
      </w:r>
      <w:r w:rsidRPr="004602DF">
        <w:rPr>
          <w:spacing w:val="20"/>
        </w:rPr>
        <w:t xml:space="preserve"> </w:t>
      </w:r>
      <w:r w:rsidRPr="004602DF">
        <w:rPr>
          <w:spacing w:val="-1"/>
        </w:rPr>
        <w:t>политика».</w:t>
      </w:r>
    </w:p>
    <w:p w:rsidR="006C6B26" w:rsidRPr="004602DF" w:rsidRDefault="006C6B26" w:rsidP="001C2D05">
      <w:pPr>
        <w:pStyle w:val="a8"/>
        <w:ind w:firstLine="278"/>
      </w:pPr>
      <w:r w:rsidRPr="004602DF">
        <w:t>По</w:t>
      </w:r>
      <w:r w:rsidRPr="004602DF">
        <w:rPr>
          <w:spacing w:val="1"/>
        </w:rPr>
        <w:t xml:space="preserve"> </w:t>
      </w:r>
      <w:r w:rsidRPr="004602DF">
        <w:t>данному</w:t>
      </w:r>
      <w:r w:rsidRPr="004602DF">
        <w:rPr>
          <w:spacing w:val="1"/>
        </w:rPr>
        <w:t xml:space="preserve"> </w:t>
      </w:r>
      <w:r w:rsidRPr="004602DF">
        <w:t>разделу</w:t>
      </w:r>
      <w:r w:rsidRPr="004602DF">
        <w:rPr>
          <w:spacing w:val="1"/>
        </w:rPr>
        <w:t xml:space="preserve"> </w:t>
      </w:r>
      <w:r w:rsidRPr="004602DF">
        <w:t>производятся</w:t>
      </w:r>
      <w:r w:rsidRPr="004602DF">
        <w:rPr>
          <w:spacing w:val="1"/>
        </w:rPr>
        <w:t xml:space="preserve"> </w:t>
      </w:r>
      <w:r w:rsidRPr="004602DF">
        <w:t>доплаты</w:t>
      </w:r>
      <w:r w:rsidRPr="004602DF">
        <w:rPr>
          <w:spacing w:val="1"/>
        </w:rPr>
        <w:t xml:space="preserve"> </w:t>
      </w:r>
      <w:r w:rsidRPr="004602DF">
        <w:t>к</w:t>
      </w:r>
      <w:r w:rsidRPr="004602DF">
        <w:rPr>
          <w:spacing w:val="1"/>
        </w:rPr>
        <w:t xml:space="preserve"> </w:t>
      </w:r>
      <w:r w:rsidRPr="004602DF">
        <w:t>пенсиям</w:t>
      </w:r>
      <w:r w:rsidRPr="004602DF">
        <w:rPr>
          <w:spacing w:val="1"/>
        </w:rPr>
        <w:t xml:space="preserve"> </w:t>
      </w:r>
      <w:r w:rsidRPr="004602DF">
        <w:t>муниципальным</w:t>
      </w:r>
      <w:r w:rsidRPr="004602DF">
        <w:rPr>
          <w:spacing w:val="1"/>
        </w:rPr>
        <w:t xml:space="preserve"> </w:t>
      </w:r>
      <w:r w:rsidRPr="004602DF">
        <w:t>служащим и прочие мероприятия в области социальной политик.</w:t>
      </w:r>
      <w:r w:rsidRPr="004602DF">
        <w:rPr>
          <w:spacing w:val="1"/>
        </w:rPr>
        <w:t xml:space="preserve"> </w:t>
      </w:r>
      <w:r w:rsidRPr="004602DF">
        <w:t>В 2021 году</w:t>
      </w:r>
      <w:r w:rsidRPr="004602DF">
        <w:rPr>
          <w:spacing w:val="1"/>
        </w:rPr>
        <w:t xml:space="preserve"> </w:t>
      </w:r>
      <w:r w:rsidRPr="004602DF">
        <w:t>расходы по данному разделу составили 83836,0 рубля. Доплаты к пенсиям в</w:t>
      </w:r>
      <w:r w:rsidRPr="004602DF">
        <w:rPr>
          <w:spacing w:val="1"/>
        </w:rPr>
        <w:t xml:space="preserve"> </w:t>
      </w:r>
      <w:r w:rsidRPr="004602DF">
        <w:t xml:space="preserve">2021 году в Администрации </w:t>
      </w:r>
      <w:proofErr w:type="spellStart"/>
      <w:r w:rsidRPr="004602DF">
        <w:t>Хайрюзовского</w:t>
      </w:r>
      <w:proofErr w:type="spellEnd"/>
      <w:r w:rsidRPr="004602DF">
        <w:t xml:space="preserve"> сельсовета получали семь человек</w:t>
      </w:r>
      <w:r w:rsidRPr="004602DF">
        <w:rPr>
          <w:spacing w:val="1"/>
        </w:rPr>
        <w:t xml:space="preserve"> </w:t>
      </w:r>
      <w:r w:rsidRPr="004602DF">
        <w:t xml:space="preserve">на сумму 82836,0 руб. Прочие мероприятия в области социальной политик </w:t>
      </w:r>
      <w:r w:rsidRPr="004602DF">
        <w:rPr>
          <w:w w:val="90"/>
        </w:rPr>
        <w:t>—</w:t>
      </w:r>
      <w:r w:rsidRPr="004602DF">
        <w:rPr>
          <w:spacing w:val="1"/>
          <w:w w:val="90"/>
        </w:rPr>
        <w:t xml:space="preserve"> </w:t>
      </w:r>
      <w:r w:rsidRPr="004602DF">
        <w:t>1000,00</w:t>
      </w:r>
      <w:r w:rsidRPr="004602DF">
        <w:rPr>
          <w:spacing w:val="20"/>
        </w:rPr>
        <w:t xml:space="preserve"> </w:t>
      </w:r>
      <w:r w:rsidRPr="004602DF">
        <w:t>руб.</w:t>
      </w:r>
    </w:p>
    <w:p w:rsidR="006C6B26" w:rsidRPr="00B5668F" w:rsidRDefault="006C6B26" w:rsidP="00B5668F">
      <w:pPr>
        <w:pStyle w:val="1"/>
        <w:jc w:val="center"/>
      </w:pPr>
      <w:r w:rsidRPr="004602DF">
        <w:t>По</w:t>
      </w:r>
      <w:r w:rsidRPr="004602DF">
        <w:rPr>
          <w:spacing w:val="-13"/>
        </w:rPr>
        <w:t xml:space="preserve"> </w:t>
      </w:r>
      <w:r w:rsidRPr="004602DF">
        <w:t>разделу</w:t>
      </w:r>
      <w:r w:rsidRPr="004602DF">
        <w:rPr>
          <w:spacing w:val="-6"/>
        </w:rPr>
        <w:t xml:space="preserve"> </w:t>
      </w:r>
      <w:r w:rsidRPr="004602DF">
        <w:t>11</w:t>
      </w:r>
      <w:r w:rsidRPr="004602DF">
        <w:rPr>
          <w:spacing w:val="-13"/>
        </w:rPr>
        <w:t xml:space="preserve"> </w:t>
      </w:r>
      <w:r w:rsidRPr="004602DF">
        <w:t>«Физическая</w:t>
      </w:r>
      <w:r w:rsidRPr="004602DF">
        <w:rPr>
          <w:spacing w:val="4"/>
        </w:rPr>
        <w:t xml:space="preserve"> </w:t>
      </w:r>
      <w:r w:rsidRPr="004602DF">
        <w:t>культура</w:t>
      </w:r>
      <w:r w:rsidRPr="004602DF">
        <w:rPr>
          <w:spacing w:val="8"/>
        </w:rPr>
        <w:t xml:space="preserve"> </w:t>
      </w:r>
      <w:r w:rsidRPr="004602DF">
        <w:t>и</w:t>
      </w:r>
      <w:r w:rsidRPr="004602DF">
        <w:rPr>
          <w:spacing w:val="-13"/>
        </w:rPr>
        <w:t xml:space="preserve"> </w:t>
      </w:r>
      <w:r w:rsidRPr="004602DF">
        <w:t>спорт».</w:t>
      </w:r>
    </w:p>
    <w:p w:rsidR="006C6B26" w:rsidRPr="004602DF" w:rsidRDefault="006C6B26" w:rsidP="004602DF">
      <w:pPr>
        <w:pStyle w:val="a8"/>
        <w:ind w:firstLine="343"/>
      </w:pPr>
      <w:r w:rsidRPr="004602DF">
        <w:t>Плановые бюджетные назначения</w:t>
      </w:r>
      <w:r w:rsidRPr="004602DF">
        <w:rPr>
          <w:spacing w:val="1"/>
        </w:rPr>
        <w:t xml:space="preserve"> </w:t>
      </w:r>
      <w:r w:rsidRPr="004602DF">
        <w:t>исполнены в сумме 5400,00 рубля или</w:t>
      </w:r>
      <w:r w:rsidRPr="004602DF">
        <w:rPr>
          <w:spacing w:val="1"/>
        </w:rPr>
        <w:t xml:space="preserve"> </w:t>
      </w:r>
      <w:r w:rsidRPr="004602DF">
        <w:t>100%.</w:t>
      </w:r>
      <w:r w:rsidRPr="004602DF">
        <w:rPr>
          <w:spacing w:val="26"/>
        </w:rPr>
        <w:t xml:space="preserve"> </w:t>
      </w:r>
      <w:r w:rsidRPr="004602DF">
        <w:t>По</w:t>
      </w:r>
      <w:r w:rsidRPr="004602DF">
        <w:rPr>
          <w:spacing w:val="21"/>
        </w:rPr>
        <w:t xml:space="preserve"> </w:t>
      </w:r>
      <w:r w:rsidRPr="004602DF">
        <w:t>данному</w:t>
      </w:r>
      <w:r w:rsidRPr="004602DF">
        <w:rPr>
          <w:spacing w:val="38"/>
        </w:rPr>
        <w:t xml:space="preserve"> </w:t>
      </w:r>
      <w:r w:rsidRPr="004602DF">
        <w:t>разделу</w:t>
      </w:r>
      <w:r w:rsidRPr="004602DF">
        <w:rPr>
          <w:spacing w:val="34"/>
        </w:rPr>
        <w:t xml:space="preserve"> </w:t>
      </w:r>
      <w:r w:rsidRPr="004602DF">
        <w:t>производились</w:t>
      </w:r>
      <w:r w:rsidRPr="004602DF">
        <w:rPr>
          <w:spacing w:val="44"/>
        </w:rPr>
        <w:t xml:space="preserve"> </w:t>
      </w:r>
      <w:r w:rsidRPr="004602DF">
        <w:t>расходы</w:t>
      </w:r>
      <w:r w:rsidRPr="004602DF">
        <w:rPr>
          <w:spacing w:val="39"/>
        </w:rPr>
        <w:t xml:space="preserve"> </w:t>
      </w:r>
      <w:r w:rsidRPr="004602DF">
        <w:t>на</w:t>
      </w:r>
      <w:r w:rsidRPr="004602DF">
        <w:rPr>
          <w:spacing w:val="17"/>
        </w:rPr>
        <w:t xml:space="preserve"> </w:t>
      </w:r>
      <w:r w:rsidRPr="004602DF">
        <w:t>обеспечение</w:t>
      </w:r>
      <w:r w:rsidRPr="004602DF">
        <w:rPr>
          <w:spacing w:val="38"/>
        </w:rPr>
        <w:t xml:space="preserve"> </w:t>
      </w:r>
      <w:r w:rsidRPr="004602DF">
        <w:t>участия</w:t>
      </w:r>
      <w:r w:rsidRPr="004602DF">
        <w:rPr>
          <w:spacing w:val="40"/>
        </w:rPr>
        <w:t xml:space="preserve"> </w:t>
      </w:r>
      <w:proofErr w:type="gramStart"/>
      <w:r w:rsidRPr="004602DF">
        <w:t>в</w:t>
      </w:r>
      <w:proofErr w:type="gramEnd"/>
    </w:p>
    <w:p w:rsidR="006C6B26" w:rsidRPr="004602DF" w:rsidRDefault="004602DF" w:rsidP="004602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602DF">
        <w:rPr>
          <w:sz w:val="28"/>
          <w:szCs w:val="28"/>
        </w:rPr>
        <w:t xml:space="preserve">портивных </w:t>
      </w:r>
      <w:proofErr w:type="gramStart"/>
      <w:r w:rsidRPr="004602DF">
        <w:rPr>
          <w:sz w:val="28"/>
          <w:szCs w:val="28"/>
        </w:rPr>
        <w:t>мероприятиях</w:t>
      </w:r>
      <w:proofErr w:type="gramEnd"/>
      <w:r w:rsidRPr="004602DF">
        <w:rPr>
          <w:sz w:val="28"/>
          <w:szCs w:val="28"/>
        </w:rPr>
        <w:t>.</w:t>
      </w:r>
    </w:p>
    <w:p w:rsidR="006C6B26" w:rsidRPr="004602DF" w:rsidRDefault="006C6B26" w:rsidP="004602DF">
      <w:pPr>
        <w:pStyle w:val="a8"/>
        <w:jc w:val="left"/>
        <w:rPr>
          <w:b/>
          <w:sz w:val="20"/>
        </w:rPr>
      </w:pPr>
    </w:p>
    <w:p w:rsidR="006C6B26" w:rsidRPr="00B5668F" w:rsidRDefault="006C6B26" w:rsidP="00B5668F">
      <w:pPr>
        <w:pStyle w:val="a8"/>
        <w:jc w:val="center"/>
        <w:rPr>
          <w:b/>
        </w:rPr>
      </w:pPr>
      <w:r w:rsidRPr="00B5668F">
        <w:rPr>
          <w:b/>
          <w:spacing w:val="-1"/>
        </w:rPr>
        <w:t>Раздел</w:t>
      </w:r>
      <w:r w:rsidRPr="00B5668F">
        <w:rPr>
          <w:b/>
          <w:spacing w:val="-5"/>
        </w:rPr>
        <w:t xml:space="preserve"> </w:t>
      </w:r>
      <w:r w:rsidRPr="00B5668F">
        <w:rPr>
          <w:b/>
          <w:spacing w:val="-1"/>
        </w:rPr>
        <w:t>4</w:t>
      </w:r>
      <w:r w:rsidRPr="00B5668F">
        <w:rPr>
          <w:b/>
          <w:spacing w:val="-16"/>
        </w:rPr>
        <w:t xml:space="preserve"> </w:t>
      </w:r>
      <w:r w:rsidRPr="00B5668F">
        <w:rPr>
          <w:b/>
          <w:spacing w:val="-1"/>
        </w:rPr>
        <w:t>«Анализ показателей</w:t>
      </w:r>
      <w:r w:rsidRPr="00B5668F">
        <w:rPr>
          <w:b/>
          <w:spacing w:val="9"/>
        </w:rPr>
        <w:t xml:space="preserve"> </w:t>
      </w:r>
      <w:r w:rsidRPr="00B5668F">
        <w:rPr>
          <w:b/>
          <w:spacing w:val="-1"/>
        </w:rPr>
        <w:t>финансовой</w:t>
      </w:r>
      <w:r w:rsidRPr="00B5668F">
        <w:rPr>
          <w:b/>
          <w:spacing w:val="4"/>
        </w:rPr>
        <w:t xml:space="preserve"> </w:t>
      </w:r>
      <w:r w:rsidRPr="00B5668F">
        <w:rPr>
          <w:b/>
        </w:rPr>
        <w:t>отчетности».</w:t>
      </w:r>
    </w:p>
    <w:p w:rsidR="006C6B26" w:rsidRPr="004602DF" w:rsidRDefault="006C6B26" w:rsidP="004602DF">
      <w:pPr>
        <w:pStyle w:val="a8"/>
        <w:ind w:firstLine="348"/>
      </w:pPr>
      <w:proofErr w:type="gramStart"/>
      <w:r w:rsidRPr="004602DF">
        <w:t>Бюджетный</w:t>
      </w:r>
      <w:r w:rsidRPr="004602DF">
        <w:rPr>
          <w:spacing w:val="1"/>
        </w:rPr>
        <w:t xml:space="preserve"> </w:t>
      </w:r>
      <w:r w:rsidRPr="004602DF">
        <w:t>учет</w:t>
      </w:r>
      <w:r w:rsidRPr="004602DF">
        <w:rPr>
          <w:spacing w:val="1"/>
        </w:rPr>
        <w:t xml:space="preserve"> </w:t>
      </w:r>
      <w:r w:rsidRPr="004602DF">
        <w:t>исполнения</w:t>
      </w:r>
      <w:r w:rsidRPr="004602DF">
        <w:rPr>
          <w:spacing w:val="1"/>
        </w:rPr>
        <w:t xml:space="preserve"> </w:t>
      </w:r>
      <w:r w:rsidRPr="004602DF">
        <w:t>бюджета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7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Троицкого района осуществляется в соответствии с Федеральным</w:t>
      </w:r>
      <w:r w:rsidRPr="004602DF">
        <w:rPr>
          <w:spacing w:val="70"/>
        </w:rPr>
        <w:t xml:space="preserve"> </w:t>
      </w:r>
      <w:r w:rsidRPr="004602DF">
        <w:t>законом от</w:t>
      </w:r>
      <w:r w:rsidRPr="004602DF">
        <w:rPr>
          <w:spacing w:val="1"/>
        </w:rPr>
        <w:t xml:space="preserve"> </w:t>
      </w:r>
      <w:r w:rsidRPr="004602DF">
        <w:t>06</w:t>
      </w:r>
      <w:r w:rsidRPr="004602DF">
        <w:rPr>
          <w:spacing w:val="1"/>
        </w:rPr>
        <w:t xml:space="preserve"> </w:t>
      </w:r>
      <w:r w:rsidRPr="004602DF">
        <w:t>декабря</w:t>
      </w:r>
      <w:r w:rsidRPr="004602DF">
        <w:rPr>
          <w:spacing w:val="1"/>
        </w:rPr>
        <w:t xml:space="preserve"> </w:t>
      </w:r>
      <w:r w:rsidRPr="004602DF">
        <w:t>2011</w:t>
      </w:r>
      <w:r w:rsidRPr="004602DF">
        <w:rPr>
          <w:spacing w:val="1"/>
        </w:rPr>
        <w:t xml:space="preserve"> </w:t>
      </w:r>
      <w:r w:rsidRPr="004602DF">
        <w:t>года</w:t>
      </w:r>
      <w:r w:rsidRPr="004602DF">
        <w:rPr>
          <w:spacing w:val="1"/>
        </w:rPr>
        <w:t xml:space="preserve"> </w:t>
      </w:r>
      <w:r w:rsidRPr="004602DF">
        <w:t>№402-ФЗ</w:t>
      </w:r>
      <w:r w:rsidRPr="004602DF">
        <w:rPr>
          <w:spacing w:val="1"/>
        </w:rPr>
        <w:t xml:space="preserve"> </w:t>
      </w:r>
      <w:r w:rsidRPr="004602DF">
        <w:t>«О</w:t>
      </w:r>
      <w:r w:rsidRPr="004602DF">
        <w:rPr>
          <w:spacing w:val="1"/>
        </w:rPr>
        <w:t xml:space="preserve"> </w:t>
      </w:r>
      <w:r w:rsidRPr="004602DF">
        <w:t>бухгалтерском</w:t>
      </w:r>
      <w:r w:rsidRPr="004602DF">
        <w:rPr>
          <w:spacing w:val="1"/>
        </w:rPr>
        <w:t xml:space="preserve"> </w:t>
      </w:r>
      <w:r w:rsidRPr="004602DF">
        <w:t>учете»,</w:t>
      </w:r>
      <w:r w:rsidRPr="004602DF">
        <w:rPr>
          <w:spacing w:val="1"/>
        </w:rPr>
        <w:t xml:space="preserve"> </w:t>
      </w:r>
      <w:r w:rsidRPr="004602DF">
        <w:t>бюджетным</w:t>
      </w:r>
      <w:r w:rsidRPr="004602DF">
        <w:rPr>
          <w:spacing w:val="1"/>
        </w:rPr>
        <w:t xml:space="preserve"> </w:t>
      </w:r>
      <w:r w:rsidRPr="004602DF">
        <w:t>законодательством,</w:t>
      </w:r>
      <w:r w:rsidRPr="004602DF">
        <w:rPr>
          <w:spacing w:val="1"/>
        </w:rPr>
        <w:t xml:space="preserve"> </w:t>
      </w:r>
      <w:r w:rsidRPr="004602DF">
        <w:t>Инструкцией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бюджетному</w:t>
      </w:r>
      <w:r w:rsidRPr="004602DF">
        <w:rPr>
          <w:spacing w:val="1"/>
        </w:rPr>
        <w:t xml:space="preserve"> </w:t>
      </w:r>
      <w:r w:rsidRPr="004602DF">
        <w:t>учету,</w:t>
      </w:r>
      <w:r w:rsidRPr="004602DF">
        <w:rPr>
          <w:spacing w:val="1"/>
        </w:rPr>
        <w:t xml:space="preserve"> </w:t>
      </w:r>
      <w:r w:rsidRPr="004602DF">
        <w:t>утвержденной</w:t>
      </w:r>
      <w:r w:rsidRPr="004602DF">
        <w:rPr>
          <w:spacing w:val="1"/>
        </w:rPr>
        <w:t xml:space="preserve"> </w:t>
      </w:r>
      <w:r w:rsidRPr="004602DF">
        <w:t>приказом Министерства финансов Российской Федерации от 01 декабря 2010</w:t>
      </w:r>
      <w:r w:rsidRPr="004602DF">
        <w:rPr>
          <w:spacing w:val="1"/>
        </w:rPr>
        <w:t xml:space="preserve"> </w:t>
      </w:r>
      <w:r w:rsidRPr="004602DF">
        <w:t>года №157-H (в ред. от 27.09.2017г.) Зарегистрировано в Минюсте России 30</w:t>
      </w:r>
      <w:r w:rsidRPr="004602DF">
        <w:rPr>
          <w:spacing w:val="1"/>
        </w:rPr>
        <w:t xml:space="preserve"> </w:t>
      </w:r>
      <w:r w:rsidRPr="004602DF">
        <w:t>декабря</w:t>
      </w:r>
      <w:r w:rsidRPr="004602DF">
        <w:rPr>
          <w:spacing w:val="1"/>
        </w:rPr>
        <w:t xml:space="preserve"> </w:t>
      </w:r>
      <w:r w:rsidRPr="004602DF">
        <w:t>2010</w:t>
      </w:r>
      <w:r w:rsidRPr="004602DF">
        <w:rPr>
          <w:spacing w:val="1"/>
        </w:rPr>
        <w:t xml:space="preserve"> </w:t>
      </w:r>
      <w:r w:rsidRPr="004602DF">
        <w:t>г.</w:t>
      </w:r>
      <w:r w:rsidRPr="004602DF">
        <w:rPr>
          <w:spacing w:val="1"/>
        </w:rPr>
        <w:t xml:space="preserve"> </w:t>
      </w:r>
      <w:r w:rsidRPr="004602DF">
        <w:t>N</w:t>
      </w:r>
      <w:r w:rsidRPr="004602DF">
        <w:rPr>
          <w:spacing w:val="1"/>
        </w:rPr>
        <w:t xml:space="preserve"> </w:t>
      </w:r>
      <w:r w:rsidRPr="004602DF">
        <w:t>19452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приказом</w:t>
      </w:r>
      <w:r w:rsidRPr="004602DF">
        <w:rPr>
          <w:spacing w:val="1"/>
        </w:rPr>
        <w:t xml:space="preserve"> </w:t>
      </w:r>
      <w:r w:rsidRPr="004602DF">
        <w:t>Министерства</w:t>
      </w:r>
      <w:r w:rsidRPr="004602DF">
        <w:rPr>
          <w:spacing w:val="1"/>
        </w:rPr>
        <w:t xml:space="preserve"> </w:t>
      </w:r>
      <w:r w:rsidRPr="004602DF">
        <w:t>финансов</w:t>
      </w:r>
      <w:proofErr w:type="gramEnd"/>
      <w:r w:rsidRPr="004602DF">
        <w:rPr>
          <w:spacing w:val="1"/>
        </w:rPr>
        <w:t xml:space="preserve"> </w:t>
      </w:r>
      <w:r w:rsidRPr="004602DF">
        <w:t>Российской</w:t>
      </w:r>
      <w:r w:rsidRPr="004602DF">
        <w:rPr>
          <w:spacing w:val="1"/>
        </w:rPr>
        <w:t xml:space="preserve"> </w:t>
      </w:r>
      <w:r w:rsidRPr="004602DF">
        <w:t>Федерации</w:t>
      </w:r>
      <w:r w:rsidRPr="004602DF">
        <w:rPr>
          <w:spacing w:val="13"/>
        </w:rPr>
        <w:t xml:space="preserve"> </w:t>
      </w:r>
      <w:r w:rsidRPr="004602DF">
        <w:t>от</w:t>
      </w:r>
      <w:r w:rsidRPr="004602DF">
        <w:rPr>
          <w:spacing w:val="1"/>
        </w:rPr>
        <w:t xml:space="preserve"> </w:t>
      </w:r>
      <w:r w:rsidRPr="004602DF">
        <w:t>06</w:t>
      </w:r>
      <w:r w:rsidRPr="004602DF">
        <w:rPr>
          <w:spacing w:val="-5"/>
        </w:rPr>
        <w:t xml:space="preserve"> </w:t>
      </w:r>
      <w:r w:rsidRPr="004602DF">
        <w:t>декабря</w:t>
      </w:r>
      <w:r w:rsidRPr="004602DF">
        <w:rPr>
          <w:spacing w:val="16"/>
        </w:rPr>
        <w:t xml:space="preserve"> </w:t>
      </w:r>
      <w:r w:rsidRPr="004602DF">
        <w:t>2010</w:t>
      </w:r>
      <w:r w:rsidRPr="004602DF">
        <w:rPr>
          <w:spacing w:val="8"/>
        </w:rPr>
        <w:t xml:space="preserve"> </w:t>
      </w:r>
      <w:r w:rsidRPr="004602DF">
        <w:t>года</w:t>
      </w:r>
      <w:r w:rsidRPr="004602DF">
        <w:rPr>
          <w:spacing w:val="-1"/>
        </w:rPr>
        <w:t xml:space="preserve"> </w:t>
      </w:r>
      <w:r w:rsidRPr="004602DF">
        <w:t>№</w:t>
      </w:r>
      <w:r w:rsidRPr="004602DF">
        <w:rPr>
          <w:spacing w:val="-1"/>
        </w:rPr>
        <w:t xml:space="preserve"> </w:t>
      </w:r>
      <w:r w:rsidRPr="004602DF">
        <w:t>162H (в</w:t>
      </w:r>
      <w:r w:rsidRPr="004602DF">
        <w:rPr>
          <w:spacing w:val="-1"/>
        </w:rPr>
        <w:t xml:space="preserve"> </w:t>
      </w:r>
      <w:r w:rsidRPr="004602DF">
        <w:t>ред.</w:t>
      </w:r>
      <w:r w:rsidRPr="004602DF">
        <w:rPr>
          <w:spacing w:val="-5"/>
        </w:rPr>
        <w:t xml:space="preserve"> </w:t>
      </w:r>
      <w:r w:rsidRPr="004602DF">
        <w:t>от</w:t>
      </w:r>
      <w:r w:rsidRPr="004602DF">
        <w:rPr>
          <w:spacing w:val="2"/>
        </w:rPr>
        <w:t xml:space="preserve"> </w:t>
      </w:r>
      <w:r w:rsidRPr="004602DF">
        <w:t>31.10.2017</w:t>
      </w:r>
      <w:r w:rsidRPr="004602DF">
        <w:rPr>
          <w:spacing w:val="17"/>
        </w:rPr>
        <w:t xml:space="preserve"> </w:t>
      </w:r>
      <w:r w:rsidRPr="004602DF">
        <w:t>г.)</w:t>
      </w:r>
    </w:p>
    <w:p w:rsidR="006C6B26" w:rsidRPr="004602DF" w:rsidRDefault="006C6B26" w:rsidP="004602DF">
      <w:pPr>
        <w:pStyle w:val="a8"/>
        <w:ind w:hanging="1"/>
      </w:pPr>
      <w:proofErr w:type="gramStart"/>
      <w:r w:rsidRPr="004602DF">
        <w:t>При</w:t>
      </w:r>
      <w:r w:rsidRPr="004602DF">
        <w:rPr>
          <w:spacing w:val="1"/>
        </w:rPr>
        <w:t xml:space="preserve"> </w:t>
      </w:r>
      <w:r w:rsidRPr="004602DF">
        <w:t>составлении</w:t>
      </w:r>
      <w:r w:rsidRPr="004602DF">
        <w:rPr>
          <w:spacing w:val="1"/>
        </w:rPr>
        <w:t xml:space="preserve"> </w:t>
      </w:r>
      <w:r w:rsidRPr="004602DF">
        <w:t>годовой</w:t>
      </w:r>
      <w:r w:rsidRPr="004602DF">
        <w:rPr>
          <w:spacing w:val="1"/>
        </w:rPr>
        <w:t xml:space="preserve"> </w:t>
      </w:r>
      <w:r w:rsidRPr="004602DF">
        <w:t>отчетности</w:t>
      </w:r>
      <w:r w:rsidRPr="004602DF">
        <w:rPr>
          <w:spacing w:val="1"/>
        </w:rPr>
        <w:t xml:space="preserve"> </w:t>
      </w:r>
      <w:r w:rsidRPr="004602DF">
        <w:t>Администрация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руководствовалась Инструкцией</w:t>
      </w:r>
      <w:r w:rsidRPr="004602DF">
        <w:rPr>
          <w:spacing w:val="1"/>
        </w:rPr>
        <w:t xml:space="preserve"> </w:t>
      </w:r>
      <w:r w:rsidRPr="004602DF">
        <w:t>о порядке составления</w:t>
      </w:r>
      <w:r w:rsidRPr="004602DF">
        <w:rPr>
          <w:spacing w:val="1"/>
        </w:rPr>
        <w:t xml:space="preserve"> </w:t>
      </w:r>
      <w:r w:rsidRPr="004602DF">
        <w:t>годовой,</w:t>
      </w:r>
      <w:r w:rsidRPr="004602DF">
        <w:rPr>
          <w:spacing w:val="1"/>
        </w:rPr>
        <w:t xml:space="preserve"> </w:t>
      </w:r>
      <w:r w:rsidRPr="004602DF">
        <w:t>квартальной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месячной</w:t>
      </w:r>
      <w:r w:rsidRPr="004602DF">
        <w:rPr>
          <w:spacing w:val="1"/>
        </w:rPr>
        <w:t xml:space="preserve"> </w:t>
      </w:r>
      <w:r w:rsidRPr="004602DF">
        <w:t>отчетности</w:t>
      </w:r>
      <w:r w:rsidRPr="004602DF">
        <w:rPr>
          <w:spacing w:val="1"/>
        </w:rPr>
        <w:t xml:space="preserve"> </w:t>
      </w:r>
      <w:r w:rsidRPr="004602DF">
        <w:t>об</w:t>
      </w:r>
      <w:r w:rsidRPr="004602DF">
        <w:rPr>
          <w:spacing w:val="1"/>
        </w:rPr>
        <w:t xml:space="preserve"> </w:t>
      </w:r>
      <w:r w:rsidRPr="004602DF">
        <w:t>исполнении</w:t>
      </w:r>
      <w:r w:rsidRPr="004602DF">
        <w:rPr>
          <w:spacing w:val="1"/>
        </w:rPr>
        <w:t xml:space="preserve"> </w:t>
      </w:r>
      <w:r w:rsidRPr="004602DF">
        <w:t>бюджетов</w:t>
      </w:r>
      <w:r w:rsidRPr="004602DF">
        <w:rPr>
          <w:spacing w:val="1"/>
        </w:rPr>
        <w:t xml:space="preserve"> </w:t>
      </w:r>
      <w:r w:rsidRPr="004602DF">
        <w:t>бюджетной</w:t>
      </w:r>
      <w:r w:rsidRPr="004602DF">
        <w:rPr>
          <w:spacing w:val="1"/>
        </w:rPr>
        <w:t xml:space="preserve"> </w:t>
      </w:r>
      <w:r w:rsidRPr="004602DF">
        <w:t>системы РФ, утвержденной</w:t>
      </w:r>
      <w:r w:rsidRPr="004602DF">
        <w:rPr>
          <w:spacing w:val="1"/>
        </w:rPr>
        <w:t xml:space="preserve"> </w:t>
      </w:r>
      <w:r w:rsidRPr="004602DF">
        <w:t>приказом от 28 декабря 2010 года № 191H «Об</w:t>
      </w:r>
      <w:r w:rsidRPr="004602DF">
        <w:rPr>
          <w:spacing w:val="1"/>
        </w:rPr>
        <w:t xml:space="preserve"> </w:t>
      </w:r>
      <w:r w:rsidRPr="004602DF">
        <w:t>утверждении</w:t>
      </w:r>
      <w:r w:rsidRPr="004602DF">
        <w:rPr>
          <w:spacing w:val="1"/>
        </w:rPr>
        <w:t xml:space="preserve"> </w:t>
      </w:r>
      <w:r w:rsidRPr="004602DF">
        <w:t>Инструкции о порядке составления и предоставления годовой,</w:t>
      </w:r>
      <w:r w:rsidRPr="004602DF">
        <w:rPr>
          <w:spacing w:val="1"/>
        </w:rPr>
        <w:t xml:space="preserve"> </w:t>
      </w:r>
      <w:r w:rsidRPr="004602DF">
        <w:t>квартальной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месячной</w:t>
      </w:r>
      <w:r w:rsidRPr="004602DF">
        <w:rPr>
          <w:spacing w:val="1"/>
        </w:rPr>
        <w:t xml:space="preserve"> </w:t>
      </w:r>
      <w:r w:rsidRPr="004602DF">
        <w:t>отчетности</w:t>
      </w:r>
      <w:r w:rsidRPr="004602DF">
        <w:rPr>
          <w:spacing w:val="1"/>
        </w:rPr>
        <w:t xml:space="preserve"> </w:t>
      </w:r>
      <w:r w:rsidRPr="004602DF">
        <w:t>об</w:t>
      </w:r>
      <w:r w:rsidRPr="004602DF">
        <w:rPr>
          <w:spacing w:val="1"/>
        </w:rPr>
        <w:t xml:space="preserve"> </w:t>
      </w:r>
      <w:r w:rsidRPr="004602DF">
        <w:t>исполнении</w:t>
      </w:r>
      <w:r w:rsidRPr="004602DF">
        <w:rPr>
          <w:spacing w:val="1"/>
        </w:rPr>
        <w:t xml:space="preserve"> </w:t>
      </w:r>
      <w:r w:rsidRPr="004602DF">
        <w:t>бюджетов</w:t>
      </w:r>
      <w:r w:rsidRPr="004602DF">
        <w:rPr>
          <w:spacing w:val="1"/>
        </w:rPr>
        <w:t xml:space="preserve"> </w:t>
      </w:r>
      <w:r w:rsidRPr="004602DF">
        <w:t>бюджетной</w:t>
      </w:r>
      <w:r w:rsidRPr="004602DF">
        <w:rPr>
          <w:spacing w:val="1"/>
        </w:rPr>
        <w:t xml:space="preserve"> </w:t>
      </w:r>
      <w:r w:rsidRPr="004602DF">
        <w:t>системы Российской Федерации» с учетом изменений, утвержденных приказом</w:t>
      </w:r>
      <w:r w:rsidRPr="004602DF">
        <w:rPr>
          <w:spacing w:val="-67"/>
        </w:rPr>
        <w:t xml:space="preserve"> </w:t>
      </w:r>
      <w:r w:rsidRPr="004602DF">
        <w:t>Министерства</w:t>
      </w:r>
      <w:r w:rsidRPr="004602DF">
        <w:rPr>
          <w:spacing w:val="17"/>
        </w:rPr>
        <w:t xml:space="preserve"> </w:t>
      </w:r>
      <w:r w:rsidRPr="004602DF">
        <w:t>финансов</w:t>
      </w:r>
      <w:r w:rsidRPr="004602DF">
        <w:rPr>
          <w:spacing w:val="7"/>
        </w:rPr>
        <w:t xml:space="preserve"> </w:t>
      </w:r>
      <w:r w:rsidRPr="004602DF">
        <w:t>Российской</w:t>
      </w:r>
      <w:r w:rsidRPr="004602DF">
        <w:rPr>
          <w:spacing w:val="61"/>
        </w:rPr>
        <w:t xml:space="preserve"> </w:t>
      </w:r>
      <w:r w:rsidRPr="004602DF">
        <w:t>Федерации</w:t>
      </w:r>
      <w:proofErr w:type="gramEnd"/>
      <w:r w:rsidRPr="004602DF">
        <w:rPr>
          <w:spacing w:val="17"/>
        </w:rPr>
        <w:t xml:space="preserve"> </w:t>
      </w:r>
      <w:r w:rsidRPr="004602DF">
        <w:t>от</w:t>
      </w:r>
      <w:r w:rsidRPr="004602DF">
        <w:rPr>
          <w:spacing w:val="-8"/>
        </w:rPr>
        <w:t xml:space="preserve"> </w:t>
      </w:r>
      <w:r w:rsidRPr="004602DF">
        <w:t>02.11.2017</w:t>
      </w:r>
      <w:r w:rsidRPr="004602DF">
        <w:rPr>
          <w:spacing w:val="8"/>
        </w:rPr>
        <w:t xml:space="preserve"> </w:t>
      </w:r>
      <w:r w:rsidRPr="004602DF">
        <w:t>г.</w:t>
      </w:r>
      <w:r w:rsidRPr="004602DF">
        <w:rPr>
          <w:spacing w:val="-10"/>
        </w:rPr>
        <w:t xml:space="preserve"> </w:t>
      </w:r>
      <w:r w:rsidRPr="004602DF">
        <w:t>№</w:t>
      </w:r>
      <w:r w:rsidRPr="004602DF">
        <w:rPr>
          <w:spacing w:val="-12"/>
        </w:rPr>
        <w:t xml:space="preserve"> </w:t>
      </w:r>
      <w:r w:rsidRPr="004602DF">
        <w:t>176н.</w:t>
      </w:r>
    </w:p>
    <w:p w:rsidR="006C6B26" w:rsidRPr="004602DF" w:rsidRDefault="006C6B26" w:rsidP="004602DF">
      <w:pPr>
        <w:pStyle w:val="a8"/>
        <w:ind w:firstLine="484"/>
      </w:pPr>
      <w:r w:rsidRPr="004602DF">
        <w:t>Бухгалтерский</w:t>
      </w:r>
      <w:r w:rsidRPr="004602DF">
        <w:rPr>
          <w:spacing w:val="1"/>
        </w:rPr>
        <w:t xml:space="preserve"> </w:t>
      </w:r>
      <w:r w:rsidRPr="004602DF">
        <w:t>учет</w:t>
      </w:r>
      <w:r w:rsidRPr="004602DF">
        <w:rPr>
          <w:spacing w:val="1"/>
        </w:rPr>
        <w:t xml:space="preserve"> </w:t>
      </w:r>
      <w:r w:rsidRPr="004602DF">
        <w:t>Администрации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осуществляется</w:t>
      </w:r>
      <w:r w:rsidRPr="004602DF">
        <w:rPr>
          <w:spacing w:val="1"/>
        </w:rPr>
        <w:t xml:space="preserve"> </w:t>
      </w:r>
      <w:r w:rsidRPr="004602DF">
        <w:t>централизованной</w:t>
      </w:r>
      <w:r w:rsidRPr="004602DF">
        <w:rPr>
          <w:spacing w:val="1"/>
        </w:rPr>
        <w:t xml:space="preserve"> </w:t>
      </w:r>
      <w:r w:rsidRPr="004602DF">
        <w:t>бухгалтерией</w:t>
      </w:r>
      <w:r w:rsidRPr="004602DF">
        <w:rPr>
          <w:spacing w:val="1"/>
        </w:rPr>
        <w:t xml:space="preserve"> </w:t>
      </w:r>
      <w:r w:rsidRPr="004602DF">
        <w:t>Комитета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финансам,</w:t>
      </w:r>
      <w:r w:rsidRPr="004602DF">
        <w:rPr>
          <w:spacing w:val="1"/>
        </w:rPr>
        <w:t xml:space="preserve"> </w:t>
      </w:r>
      <w:r w:rsidRPr="004602DF">
        <w:t>налоговой и кредитной политике на основании переданных полномочиях по</w:t>
      </w:r>
      <w:r w:rsidRPr="004602DF">
        <w:rPr>
          <w:spacing w:val="1"/>
        </w:rPr>
        <w:t xml:space="preserve"> </w:t>
      </w:r>
      <w:r w:rsidRPr="004602DF">
        <w:t>ведению</w:t>
      </w:r>
      <w:r w:rsidRPr="004602DF">
        <w:rPr>
          <w:spacing w:val="12"/>
        </w:rPr>
        <w:t xml:space="preserve"> </w:t>
      </w:r>
      <w:r w:rsidRPr="004602DF">
        <w:t>бухгалтерского</w:t>
      </w:r>
      <w:r w:rsidRPr="004602DF">
        <w:rPr>
          <w:spacing w:val="-9"/>
        </w:rPr>
        <w:t xml:space="preserve"> </w:t>
      </w:r>
      <w:r w:rsidRPr="004602DF">
        <w:t>учета</w:t>
      </w:r>
      <w:r w:rsidRPr="004602DF">
        <w:rPr>
          <w:spacing w:val="5"/>
        </w:rPr>
        <w:t xml:space="preserve"> </w:t>
      </w:r>
      <w:r w:rsidRPr="004602DF">
        <w:t>по</w:t>
      </w:r>
      <w:r w:rsidRPr="004602DF">
        <w:rPr>
          <w:spacing w:val="64"/>
        </w:rPr>
        <w:t xml:space="preserve"> </w:t>
      </w:r>
      <w:r w:rsidRPr="004602DF">
        <w:t>соглашению</w:t>
      </w:r>
      <w:r w:rsidRPr="004602DF">
        <w:rPr>
          <w:spacing w:val="18"/>
        </w:rPr>
        <w:t xml:space="preserve"> </w:t>
      </w:r>
      <w:r w:rsidRPr="004602DF">
        <w:t>б/н</w:t>
      </w:r>
      <w:r w:rsidRPr="004602DF">
        <w:rPr>
          <w:spacing w:val="1"/>
        </w:rPr>
        <w:t xml:space="preserve"> </w:t>
      </w:r>
      <w:r w:rsidRPr="004602DF">
        <w:t>от</w:t>
      </w:r>
      <w:r w:rsidRPr="004602DF">
        <w:rPr>
          <w:spacing w:val="-4"/>
        </w:rPr>
        <w:t xml:space="preserve"> </w:t>
      </w:r>
      <w:r w:rsidRPr="004602DF">
        <w:t>01.01.2020</w:t>
      </w:r>
      <w:r w:rsidRPr="004602DF">
        <w:rPr>
          <w:spacing w:val="31"/>
        </w:rPr>
        <w:t xml:space="preserve"> </w:t>
      </w:r>
      <w:r w:rsidRPr="004602DF">
        <w:t>г.</w:t>
      </w:r>
    </w:p>
    <w:p w:rsidR="006C6B26" w:rsidRPr="004602DF" w:rsidRDefault="006C6B26" w:rsidP="004602DF">
      <w:pPr>
        <w:pStyle w:val="a8"/>
        <w:jc w:val="left"/>
      </w:pPr>
    </w:p>
    <w:p w:rsidR="006C6B26" w:rsidRPr="004602DF" w:rsidRDefault="006C6B26" w:rsidP="004602DF">
      <w:pPr>
        <w:pStyle w:val="a8"/>
        <w:ind w:firstLine="343"/>
      </w:pPr>
      <w:r w:rsidRPr="004602DF">
        <w:t>На</w:t>
      </w:r>
      <w:r w:rsidRPr="004602DF">
        <w:rPr>
          <w:spacing w:val="1"/>
        </w:rPr>
        <w:t xml:space="preserve"> </w:t>
      </w:r>
      <w:r w:rsidRPr="004602DF">
        <w:t>конец</w:t>
      </w:r>
      <w:r w:rsidRPr="004602DF">
        <w:rPr>
          <w:spacing w:val="1"/>
        </w:rPr>
        <w:t xml:space="preserve"> </w:t>
      </w:r>
      <w:r w:rsidRPr="004602DF">
        <w:t>отчетного</w:t>
      </w:r>
      <w:r w:rsidRPr="004602DF">
        <w:rPr>
          <w:spacing w:val="1"/>
        </w:rPr>
        <w:t xml:space="preserve"> </w:t>
      </w:r>
      <w:r w:rsidRPr="004602DF">
        <w:t>года</w:t>
      </w:r>
      <w:r w:rsidRPr="004602DF">
        <w:rPr>
          <w:spacing w:val="1"/>
        </w:rPr>
        <w:t xml:space="preserve"> </w:t>
      </w:r>
      <w:r w:rsidRPr="004602DF">
        <w:t>балансовая</w:t>
      </w:r>
      <w:r w:rsidRPr="004602DF">
        <w:rPr>
          <w:spacing w:val="1"/>
        </w:rPr>
        <w:t xml:space="preserve"> </w:t>
      </w:r>
      <w:r w:rsidRPr="004602DF">
        <w:t>стоимость</w:t>
      </w:r>
      <w:r w:rsidRPr="004602DF">
        <w:rPr>
          <w:spacing w:val="1"/>
        </w:rPr>
        <w:t xml:space="preserve"> </w:t>
      </w:r>
      <w:r w:rsidRPr="004602DF">
        <w:t>основных</w:t>
      </w:r>
      <w:r w:rsidRPr="004602DF">
        <w:rPr>
          <w:spacing w:val="1"/>
        </w:rPr>
        <w:t xml:space="preserve"> </w:t>
      </w:r>
      <w:r w:rsidRPr="004602DF">
        <w:t>средств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Администрации</w:t>
      </w:r>
      <w:r w:rsidRPr="004602DF">
        <w:rPr>
          <w:spacing w:val="6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42"/>
        </w:rPr>
        <w:t xml:space="preserve"> </w:t>
      </w:r>
      <w:r w:rsidRPr="004602DF">
        <w:t>сельсовета</w:t>
      </w:r>
      <w:r w:rsidRPr="004602DF">
        <w:rPr>
          <w:spacing w:val="40"/>
        </w:rPr>
        <w:t xml:space="preserve"> </w:t>
      </w:r>
      <w:r w:rsidRPr="004602DF">
        <w:t>составила</w:t>
      </w:r>
      <w:r w:rsidRPr="004602DF">
        <w:rPr>
          <w:spacing w:val="40"/>
        </w:rPr>
        <w:t xml:space="preserve"> </w:t>
      </w:r>
      <w:r w:rsidRPr="004602DF">
        <w:t>10</w:t>
      </w:r>
      <w:r w:rsidRPr="004602DF">
        <w:rPr>
          <w:spacing w:val="20"/>
        </w:rPr>
        <w:t xml:space="preserve"> </w:t>
      </w:r>
      <w:r w:rsidRPr="004602DF">
        <w:t>868</w:t>
      </w:r>
      <w:r w:rsidRPr="004602DF">
        <w:rPr>
          <w:spacing w:val="25"/>
        </w:rPr>
        <w:t xml:space="preserve"> </w:t>
      </w:r>
      <w:r w:rsidRPr="004602DF">
        <w:t>514,62</w:t>
      </w:r>
      <w:r w:rsidRPr="004602DF">
        <w:rPr>
          <w:spacing w:val="40"/>
        </w:rPr>
        <w:t xml:space="preserve"> </w:t>
      </w:r>
      <w:r w:rsidRPr="004602DF">
        <w:t>руб.,</w:t>
      </w:r>
    </w:p>
    <w:p w:rsidR="006C6B26" w:rsidRPr="004602DF" w:rsidRDefault="006C6B26" w:rsidP="004602DF">
      <w:pPr>
        <w:pStyle w:val="a8"/>
      </w:pPr>
      <w:r w:rsidRPr="004602DF">
        <w:t>амортизация составляет 10 727 622,54 руб. Процент изношенности основных</w:t>
      </w:r>
      <w:r w:rsidRPr="004602DF">
        <w:rPr>
          <w:spacing w:val="1"/>
        </w:rPr>
        <w:t xml:space="preserve"> </w:t>
      </w:r>
      <w:r w:rsidRPr="004602DF">
        <w:t>средств по бюджетной</w:t>
      </w:r>
      <w:r w:rsidRPr="004602DF">
        <w:rPr>
          <w:spacing w:val="1"/>
        </w:rPr>
        <w:t xml:space="preserve"> </w:t>
      </w:r>
      <w:r w:rsidRPr="004602DF">
        <w:t>деятельности составил 98,7 %.,</w:t>
      </w:r>
      <w:r w:rsidRPr="004602DF">
        <w:rPr>
          <w:spacing w:val="1"/>
        </w:rPr>
        <w:t xml:space="preserve"> </w:t>
      </w:r>
      <w:r w:rsidRPr="004602DF">
        <w:t>Получено в порядке</w:t>
      </w:r>
      <w:r w:rsidRPr="004602DF">
        <w:rPr>
          <w:spacing w:val="1"/>
        </w:rPr>
        <w:t xml:space="preserve"> </w:t>
      </w:r>
      <w:r w:rsidRPr="004602DF">
        <w:t>межбюджетных</w:t>
      </w:r>
      <w:r w:rsidRPr="004602DF">
        <w:rPr>
          <w:spacing w:val="1"/>
        </w:rPr>
        <w:t xml:space="preserve"> </w:t>
      </w:r>
      <w:r w:rsidRPr="004602DF">
        <w:t>отношений</w:t>
      </w:r>
      <w:r w:rsidRPr="004602DF">
        <w:rPr>
          <w:spacing w:val="1"/>
        </w:rPr>
        <w:t xml:space="preserve"> </w:t>
      </w:r>
      <w:r w:rsidRPr="004602DF">
        <w:t>401.10.195</w:t>
      </w:r>
      <w:r w:rsidRPr="004602DF">
        <w:rPr>
          <w:spacing w:val="1"/>
        </w:rPr>
        <w:t xml:space="preserve"> </w:t>
      </w:r>
      <w:r w:rsidRPr="004602DF">
        <w:t>на сумму</w:t>
      </w:r>
      <w:r w:rsidRPr="004602DF">
        <w:rPr>
          <w:spacing w:val="1"/>
        </w:rPr>
        <w:t xml:space="preserve"> </w:t>
      </w:r>
      <w:r w:rsidRPr="004602DF">
        <w:t>277000,0</w:t>
      </w:r>
      <w:r w:rsidRPr="004602DF">
        <w:rPr>
          <w:spacing w:val="1"/>
        </w:rPr>
        <w:t xml:space="preserve"> </w:t>
      </w:r>
      <w:r w:rsidRPr="004602DF">
        <w:t>руб. Приняты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баланс</w:t>
      </w:r>
      <w:r w:rsidRPr="004602DF">
        <w:rPr>
          <w:spacing w:val="1"/>
        </w:rPr>
        <w:t xml:space="preserve"> </w:t>
      </w:r>
      <w:r w:rsidRPr="004602DF">
        <w:t>земельные</w:t>
      </w:r>
      <w:r w:rsidRPr="004602DF">
        <w:rPr>
          <w:spacing w:val="1"/>
        </w:rPr>
        <w:t xml:space="preserve"> </w:t>
      </w:r>
      <w:r w:rsidRPr="004602DF">
        <w:t>участки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основании</w:t>
      </w:r>
      <w:r w:rsidRPr="004602DF">
        <w:rPr>
          <w:spacing w:val="1"/>
        </w:rPr>
        <w:t xml:space="preserve"> </w:t>
      </w:r>
      <w:r w:rsidRPr="004602DF">
        <w:t>реестра</w:t>
      </w:r>
      <w:r w:rsidRPr="004602DF">
        <w:rPr>
          <w:spacing w:val="1"/>
        </w:rPr>
        <w:t xml:space="preserve"> </w:t>
      </w:r>
      <w:r w:rsidRPr="004602DF">
        <w:t>собственности</w:t>
      </w:r>
      <w:r w:rsidRPr="004602DF">
        <w:rPr>
          <w:spacing w:val="1"/>
        </w:rPr>
        <w:t xml:space="preserve"> </w:t>
      </w:r>
      <w:r w:rsidRPr="004602DF">
        <w:t>муниципального</w:t>
      </w:r>
      <w:r w:rsidRPr="004602DF">
        <w:rPr>
          <w:spacing w:val="-9"/>
        </w:rPr>
        <w:t xml:space="preserve"> </w:t>
      </w:r>
      <w:r w:rsidRPr="004602DF">
        <w:t>имущества</w:t>
      </w:r>
      <w:r w:rsidRPr="004602DF">
        <w:rPr>
          <w:spacing w:val="33"/>
        </w:rPr>
        <w:t xml:space="preserve"> </w:t>
      </w:r>
      <w:r w:rsidRPr="004602DF">
        <w:t>на</w:t>
      </w:r>
      <w:r w:rsidRPr="004602DF">
        <w:rPr>
          <w:spacing w:val="3"/>
        </w:rPr>
        <w:t xml:space="preserve"> </w:t>
      </w:r>
      <w:r w:rsidRPr="004602DF">
        <w:t>сумму</w:t>
      </w:r>
      <w:r w:rsidRPr="004602DF">
        <w:rPr>
          <w:spacing w:val="18"/>
        </w:rPr>
        <w:t xml:space="preserve"> </w:t>
      </w:r>
      <w:r w:rsidRPr="004602DF">
        <w:t>47</w:t>
      </w:r>
      <w:r w:rsidRPr="004602DF">
        <w:rPr>
          <w:spacing w:val="7"/>
        </w:rPr>
        <w:t xml:space="preserve"> </w:t>
      </w:r>
      <w:r w:rsidRPr="004602DF">
        <w:t>404,80</w:t>
      </w:r>
      <w:r w:rsidRPr="004602DF">
        <w:rPr>
          <w:spacing w:val="15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a8"/>
        <w:jc w:val="left"/>
        <w:rPr>
          <w:sz w:val="27"/>
        </w:rPr>
      </w:pPr>
    </w:p>
    <w:p w:rsidR="006C6B26" w:rsidRPr="004602DF" w:rsidRDefault="006C6B26" w:rsidP="004602DF">
      <w:pPr>
        <w:pStyle w:val="a8"/>
        <w:ind w:firstLine="281"/>
      </w:pPr>
      <w:r w:rsidRPr="004602DF">
        <w:t>Дебиторская</w:t>
      </w:r>
      <w:r w:rsidRPr="004602DF">
        <w:rPr>
          <w:spacing w:val="1"/>
        </w:rPr>
        <w:t xml:space="preserve"> </w:t>
      </w:r>
      <w:r w:rsidRPr="004602DF">
        <w:t>задолженность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конец</w:t>
      </w:r>
      <w:r w:rsidRPr="004602DF">
        <w:rPr>
          <w:spacing w:val="1"/>
        </w:rPr>
        <w:t xml:space="preserve"> </w:t>
      </w:r>
      <w:r w:rsidRPr="004602DF">
        <w:t>отчетного</w:t>
      </w:r>
      <w:r w:rsidRPr="004602DF">
        <w:rPr>
          <w:spacing w:val="1"/>
        </w:rPr>
        <w:t xml:space="preserve"> </w:t>
      </w:r>
      <w:r w:rsidRPr="004602DF">
        <w:t>периода</w:t>
      </w:r>
      <w:r w:rsidRPr="004602DF">
        <w:rPr>
          <w:spacing w:val="1"/>
        </w:rPr>
        <w:t xml:space="preserve"> </w:t>
      </w:r>
      <w:r w:rsidRPr="004602DF">
        <w:t>составила</w:t>
      </w:r>
      <w:r w:rsidRPr="004602DF">
        <w:rPr>
          <w:spacing w:val="1"/>
        </w:rPr>
        <w:t xml:space="preserve"> </w:t>
      </w:r>
      <w:r w:rsidRPr="004602DF">
        <w:t>3583767,35</w:t>
      </w:r>
      <w:r w:rsidRPr="004602DF">
        <w:rPr>
          <w:spacing w:val="43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ind w:firstLine="693"/>
        <w:jc w:val="both"/>
        <w:rPr>
          <w:sz w:val="28"/>
        </w:rPr>
      </w:pP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счету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20511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«Расчеты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с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плательщиками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налоговых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доходов»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sz w:val="28"/>
        </w:rPr>
        <w:t>дебиторская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налогоплательщиков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по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налогам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составила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2040513,13</w:t>
      </w:r>
      <w:r w:rsidRPr="004602DF">
        <w:rPr>
          <w:spacing w:val="24"/>
          <w:sz w:val="28"/>
        </w:rPr>
        <w:t xml:space="preserve"> </w:t>
      </w:r>
      <w:r w:rsidRPr="004602DF">
        <w:rPr>
          <w:sz w:val="28"/>
        </w:rPr>
        <w:t>рублей,</w:t>
      </w:r>
      <w:r w:rsidRPr="004602DF">
        <w:rPr>
          <w:spacing w:val="14"/>
          <w:sz w:val="28"/>
        </w:rPr>
        <w:t xml:space="preserve"> </w:t>
      </w:r>
      <w:r w:rsidRPr="004602DF">
        <w:rPr>
          <w:sz w:val="28"/>
        </w:rPr>
        <w:t>в</w:t>
      </w:r>
      <w:r w:rsidRPr="004602DF">
        <w:rPr>
          <w:spacing w:val="-9"/>
          <w:sz w:val="28"/>
        </w:rPr>
        <w:t xml:space="preserve"> </w:t>
      </w:r>
      <w:r w:rsidRPr="004602DF">
        <w:rPr>
          <w:sz w:val="28"/>
        </w:rPr>
        <w:t>том</w:t>
      </w:r>
      <w:r w:rsidRPr="004602DF">
        <w:rPr>
          <w:spacing w:val="11"/>
          <w:sz w:val="28"/>
        </w:rPr>
        <w:t xml:space="preserve"> </w:t>
      </w:r>
      <w:r w:rsidRPr="004602DF">
        <w:rPr>
          <w:sz w:val="28"/>
        </w:rPr>
        <w:t>числе</w:t>
      </w:r>
      <w:r w:rsidRPr="004602DF">
        <w:rPr>
          <w:spacing w:val="7"/>
          <w:sz w:val="28"/>
        </w:rPr>
        <w:t xml:space="preserve"> </w:t>
      </w:r>
      <w:r w:rsidRPr="004602DF">
        <w:rPr>
          <w:sz w:val="28"/>
        </w:rPr>
        <w:t>просроченная</w:t>
      </w:r>
      <w:r w:rsidRPr="004602DF">
        <w:rPr>
          <w:spacing w:val="20"/>
          <w:sz w:val="28"/>
        </w:rPr>
        <w:t xml:space="preserve"> </w:t>
      </w:r>
      <w:r w:rsidRPr="004602DF">
        <w:rPr>
          <w:sz w:val="28"/>
        </w:rPr>
        <w:t>2040513,13</w:t>
      </w:r>
      <w:r w:rsidRPr="004602DF">
        <w:rPr>
          <w:spacing w:val="29"/>
          <w:sz w:val="28"/>
        </w:rPr>
        <w:t xml:space="preserve"> </w:t>
      </w:r>
      <w:r w:rsidRPr="004602DF">
        <w:rPr>
          <w:sz w:val="28"/>
        </w:rPr>
        <w:t>рублей,</w:t>
      </w:r>
    </w:p>
    <w:p w:rsidR="006C6B26" w:rsidRPr="004602DF" w:rsidRDefault="006C6B26" w:rsidP="004602DF">
      <w:pPr>
        <w:pStyle w:val="1"/>
      </w:pPr>
      <w:r w:rsidRPr="004602DF">
        <w:rPr>
          <w:w w:val="95"/>
        </w:rPr>
        <w:t>По</w:t>
      </w:r>
      <w:r w:rsidRPr="004602DF">
        <w:rPr>
          <w:spacing w:val="23"/>
          <w:w w:val="95"/>
        </w:rPr>
        <w:t xml:space="preserve"> </w:t>
      </w:r>
      <w:r w:rsidRPr="004602DF">
        <w:rPr>
          <w:w w:val="95"/>
        </w:rPr>
        <w:t>счету</w:t>
      </w:r>
      <w:r w:rsidRPr="004602DF">
        <w:rPr>
          <w:spacing w:val="45"/>
          <w:w w:val="95"/>
        </w:rPr>
        <w:t xml:space="preserve"> </w:t>
      </w:r>
      <w:r w:rsidRPr="004602DF">
        <w:rPr>
          <w:w w:val="95"/>
        </w:rPr>
        <w:t>20521</w:t>
      </w:r>
      <w:r w:rsidRPr="004602DF">
        <w:rPr>
          <w:spacing w:val="45"/>
          <w:w w:val="95"/>
        </w:rPr>
        <w:t xml:space="preserve"> </w:t>
      </w:r>
      <w:r w:rsidRPr="004602DF">
        <w:rPr>
          <w:w w:val="95"/>
        </w:rPr>
        <w:t>«Расчеты</w:t>
      </w:r>
      <w:r w:rsidRPr="004602DF">
        <w:rPr>
          <w:spacing w:val="64"/>
          <w:w w:val="95"/>
        </w:rPr>
        <w:t xml:space="preserve"> </w:t>
      </w:r>
      <w:r w:rsidRPr="004602DF">
        <w:rPr>
          <w:w w:val="95"/>
        </w:rPr>
        <w:t>по</w:t>
      </w:r>
      <w:r w:rsidRPr="004602DF">
        <w:rPr>
          <w:spacing w:val="17"/>
          <w:w w:val="95"/>
        </w:rPr>
        <w:t xml:space="preserve"> </w:t>
      </w:r>
      <w:r w:rsidRPr="004602DF">
        <w:rPr>
          <w:w w:val="95"/>
        </w:rPr>
        <w:t>доходам</w:t>
      </w:r>
      <w:r w:rsidRPr="004602DF">
        <w:rPr>
          <w:spacing w:val="41"/>
          <w:w w:val="95"/>
        </w:rPr>
        <w:t xml:space="preserve"> </w:t>
      </w:r>
      <w:r w:rsidRPr="004602DF">
        <w:rPr>
          <w:w w:val="95"/>
        </w:rPr>
        <w:t>от</w:t>
      </w:r>
      <w:r w:rsidRPr="004602DF">
        <w:rPr>
          <w:spacing w:val="21"/>
          <w:w w:val="95"/>
        </w:rPr>
        <w:t xml:space="preserve"> </w:t>
      </w:r>
      <w:r w:rsidRPr="004602DF">
        <w:rPr>
          <w:w w:val="95"/>
        </w:rPr>
        <w:t>операционной</w:t>
      </w:r>
      <w:r w:rsidRPr="004602DF">
        <w:rPr>
          <w:spacing w:val="54"/>
          <w:w w:val="95"/>
        </w:rPr>
        <w:t xml:space="preserve"> </w:t>
      </w:r>
      <w:r w:rsidRPr="004602DF">
        <w:rPr>
          <w:w w:val="95"/>
        </w:rPr>
        <w:t>аренды»</w:t>
      </w:r>
    </w:p>
    <w:p w:rsidR="006C6B26" w:rsidRPr="004602DF" w:rsidRDefault="006C6B26" w:rsidP="004602DF">
      <w:pPr>
        <w:pStyle w:val="a8"/>
        <w:ind w:hanging="6"/>
      </w:pPr>
      <w:r w:rsidRPr="004602DF">
        <w:t>дебиторская задолженность по договорам аренды</w:t>
      </w:r>
      <w:r w:rsidRPr="004602DF">
        <w:rPr>
          <w:spacing w:val="1"/>
        </w:rPr>
        <w:t xml:space="preserve"> </w:t>
      </w:r>
      <w:proofErr w:type="gramStart"/>
      <w:r w:rsidRPr="004602DF">
        <w:t>П</w:t>
      </w:r>
      <w:proofErr w:type="gramEnd"/>
      <w:r w:rsidRPr="004602DF">
        <w:t>AO "Ростелеком", УФПС</w:t>
      </w:r>
      <w:r w:rsidRPr="004602DF">
        <w:rPr>
          <w:spacing w:val="1"/>
        </w:rPr>
        <w:t xml:space="preserve"> </w:t>
      </w:r>
      <w:r w:rsidRPr="004602DF">
        <w:t>Алтайского</w:t>
      </w:r>
      <w:r w:rsidRPr="004602DF">
        <w:rPr>
          <w:spacing w:val="20"/>
        </w:rPr>
        <w:t xml:space="preserve"> </w:t>
      </w:r>
      <w:r w:rsidRPr="004602DF">
        <w:t>края</w:t>
      </w:r>
      <w:r w:rsidRPr="004602DF">
        <w:rPr>
          <w:spacing w:val="-6"/>
        </w:rPr>
        <w:t xml:space="preserve"> </w:t>
      </w:r>
      <w:r w:rsidRPr="004602DF">
        <w:t>-</w:t>
      </w:r>
      <w:r w:rsidRPr="004602DF">
        <w:rPr>
          <w:spacing w:val="-8"/>
        </w:rPr>
        <w:t xml:space="preserve"> </w:t>
      </w:r>
      <w:r w:rsidRPr="004602DF">
        <w:t>филиал</w:t>
      </w:r>
      <w:r w:rsidRPr="004602DF">
        <w:rPr>
          <w:spacing w:val="8"/>
        </w:rPr>
        <w:t xml:space="preserve"> </w:t>
      </w:r>
      <w:r w:rsidRPr="004602DF">
        <w:t>ФГУП</w:t>
      </w:r>
      <w:r w:rsidRPr="004602DF">
        <w:rPr>
          <w:spacing w:val="-1"/>
        </w:rPr>
        <w:t xml:space="preserve"> </w:t>
      </w:r>
      <w:r w:rsidRPr="004602DF">
        <w:t>"Почта России" составляет</w:t>
      </w:r>
      <w:r w:rsidRPr="004602DF">
        <w:rPr>
          <w:spacing w:val="12"/>
        </w:rPr>
        <w:t xml:space="preserve"> </w:t>
      </w:r>
      <w:r w:rsidRPr="004602DF">
        <w:t>76012,30</w:t>
      </w:r>
      <w:r w:rsidRPr="004602DF">
        <w:rPr>
          <w:spacing w:val="5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1"/>
        <w:ind w:firstLine="973"/>
        <w:rPr>
          <w:b w:val="0"/>
        </w:rPr>
      </w:pPr>
      <w:r w:rsidRPr="004602DF">
        <w:t>По</w:t>
      </w:r>
      <w:r w:rsidRPr="004602DF">
        <w:rPr>
          <w:spacing w:val="1"/>
        </w:rPr>
        <w:t xml:space="preserve"> </w:t>
      </w:r>
      <w:r w:rsidRPr="004602DF">
        <w:t>счету</w:t>
      </w:r>
      <w:r w:rsidRPr="004602DF">
        <w:rPr>
          <w:spacing w:val="1"/>
        </w:rPr>
        <w:t xml:space="preserve"> </w:t>
      </w:r>
      <w:r w:rsidRPr="004602DF">
        <w:t>20551</w:t>
      </w:r>
      <w:r w:rsidRPr="004602DF">
        <w:rPr>
          <w:spacing w:val="1"/>
        </w:rPr>
        <w:t xml:space="preserve"> </w:t>
      </w:r>
      <w:r w:rsidRPr="004602DF">
        <w:t>«Расчеты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безвозмездным</w:t>
      </w:r>
      <w:r w:rsidRPr="004602DF">
        <w:rPr>
          <w:spacing w:val="1"/>
        </w:rPr>
        <w:t xml:space="preserve"> </w:t>
      </w:r>
      <w:r w:rsidRPr="004602DF">
        <w:t>поступлениям</w:t>
      </w:r>
      <w:r w:rsidRPr="004602DF">
        <w:rPr>
          <w:spacing w:val="1"/>
        </w:rPr>
        <w:t xml:space="preserve"> </w:t>
      </w:r>
      <w:r w:rsidRPr="004602DF">
        <w:t>от</w:t>
      </w:r>
      <w:r w:rsidRPr="004602DF">
        <w:rPr>
          <w:spacing w:val="1"/>
        </w:rPr>
        <w:t xml:space="preserve"> </w:t>
      </w:r>
      <w:r w:rsidRPr="004602DF">
        <w:rPr>
          <w:spacing w:val="-1"/>
        </w:rPr>
        <w:t xml:space="preserve">других </w:t>
      </w:r>
      <w:r w:rsidRPr="004602DF">
        <w:t>бюджетов</w:t>
      </w:r>
      <w:r w:rsidRPr="004602DF">
        <w:rPr>
          <w:spacing w:val="-4"/>
        </w:rPr>
        <w:t xml:space="preserve"> </w:t>
      </w:r>
      <w:r w:rsidRPr="004602DF">
        <w:t>бюджетной системы</w:t>
      </w:r>
      <w:r w:rsidRPr="004602DF">
        <w:rPr>
          <w:spacing w:val="-1"/>
        </w:rPr>
        <w:t xml:space="preserve"> </w:t>
      </w:r>
      <w:r w:rsidRPr="004602DF">
        <w:t>Российской</w:t>
      </w:r>
      <w:r w:rsidRPr="004602DF">
        <w:rPr>
          <w:spacing w:val="4"/>
        </w:rPr>
        <w:t xml:space="preserve"> </w:t>
      </w:r>
      <w:r w:rsidRPr="004602DF">
        <w:t>Федерации»</w:t>
      </w:r>
      <w:r w:rsidRPr="004602DF">
        <w:rPr>
          <w:spacing w:val="10"/>
        </w:rPr>
        <w:t xml:space="preserve"> </w:t>
      </w:r>
      <w:proofErr w:type="gramStart"/>
      <w:r w:rsidRPr="004602DF">
        <w:rPr>
          <w:b w:val="0"/>
        </w:rPr>
        <w:t>дебиторская</w:t>
      </w:r>
      <w:proofErr w:type="gramEnd"/>
    </w:p>
    <w:p w:rsidR="006C6B26" w:rsidRPr="004602DF" w:rsidRDefault="006C6B26" w:rsidP="004602DF">
      <w:pPr>
        <w:pStyle w:val="a8"/>
        <w:ind w:hanging="4"/>
      </w:pPr>
      <w:r w:rsidRPr="004602DF">
        <w:t>задолженность</w:t>
      </w:r>
      <w:r w:rsidRPr="004602DF">
        <w:rPr>
          <w:spacing w:val="1"/>
        </w:rPr>
        <w:t xml:space="preserve"> </w:t>
      </w:r>
      <w:r w:rsidRPr="004602DF">
        <w:t>на конец</w:t>
      </w:r>
      <w:r w:rsidRPr="004602DF">
        <w:rPr>
          <w:spacing w:val="1"/>
        </w:rPr>
        <w:t xml:space="preserve"> </w:t>
      </w:r>
      <w:r w:rsidRPr="004602DF">
        <w:t>отчетного</w:t>
      </w:r>
      <w:r w:rsidRPr="004602DF">
        <w:rPr>
          <w:spacing w:val="1"/>
        </w:rPr>
        <w:t xml:space="preserve"> </w:t>
      </w:r>
      <w:r w:rsidRPr="004602DF">
        <w:t>года составляет</w:t>
      </w:r>
      <w:r w:rsidRPr="004602DF">
        <w:rPr>
          <w:spacing w:val="1"/>
        </w:rPr>
        <w:t xml:space="preserve"> </w:t>
      </w:r>
      <w:r w:rsidRPr="004602DF">
        <w:t>1339900,00</w:t>
      </w:r>
      <w:r w:rsidRPr="004602DF">
        <w:rPr>
          <w:spacing w:val="70"/>
        </w:rPr>
        <w:t xml:space="preserve"> </w:t>
      </w:r>
      <w:r w:rsidRPr="004602DF">
        <w:t>руб., в том</w:t>
      </w:r>
      <w:r w:rsidRPr="004602DF">
        <w:rPr>
          <w:spacing w:val="1"/>
        </w:rPr>
        <w:t xml:space="preserve"> </w:t>
      </w:r>
      <w:r w:rsidRPr="004602DF">
        <w:t>числе</w:t>
      </w:r>
      <w:r w:rsidRPr="004602DF">
        <w:rPr>
          <w:spacing w:val="14"/>
        </w:rPr>
        <w:t xml:space="preserve"> </w:t>
      </w:r>
      <w:r w:rsidRPr="004602DF">
        <w:t>долгосрочная</w:t>
      </w:r>
      <w:r w:rsidRPr="004602DF">
        <w:rPr>
          <w:spacing w:val="39"/>
        </w:rPr>
        <w:t xml:space="preserve"> </w:t>
      </w:r>
      <w:r w:rsidRPr="004602DF">
        <w:t>878600,00</w:t>
      </w:r>
      <w:r w:rsidRPr="004602DF">
        <w:rPr>
          <w:spacing w:val="29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1"/>
      </w:pPr>
      <w:r w:rsidRPr="004602DF">
        <w:t>По</w:t>
      </w:r>
      <w:r w:rsidRPr="004602DF">
        <w:rPr>
          <w:spacing w:val="14"/>
        </w:rPr>
        <w:t xml:space="preserve"> </w:t>
      </w:r>
      <w:r w:rsidRPr="004602DF">
        <w:t>счету</w:t>
      </w:r>
      <w:r w:rsidRPr="004602DF">
        <w:rPr>
          <w:spacing w:val="24"/>
        </w:rPr>
        <w:t xml:space="preserve"> </w:t>
      </w:r>
      <w:r w:rsidRPr="004602DF">
        <w:t>20623</w:t>
      </w:r>
      <w:r w:rsidRPr="004602DF">
        <w:rPr>
          <w:spacing w:val="16"/>
        </w:rPr>
        <w:t xml:space="preserve"> </w:t>
      </w:r>
      <w:r w:rsidRPr="004602DF">
        <w:t>«Расчеты</w:t>
      </w:r>
      <w:r w:rsidRPr="004602DF">
        <w:rPr>
          <w:spacing w:val="30"/>
        </w:rPr>
        <w:t xml:space="preserve"> </w:t>
      </w:r>
      <w:r w:rsidRPr="004602DF">
        <w:t>по</w:t>
      </w:r>
      <w:r w:rsidRPr="004602DF">
        <w:rPr>
          <w:spacing w:val="8"/>
        </w:rPr>
        <w:t xml:space="preserve"> </w:t>
      </w:r>
      <w:r w:rsidRPr="004602DF">
        <w:t>авансам</w:t>
      </w:r>
      <w:r w:rsidRPr="004602DF">
        <w:rPr>
          <w:spacing w:val="32"/>
        </w:rPr>
        <w:t xml:space="preserve"> </w:t>
      </w:r>
      <w:r w:rsidRPr="004602DF">
        <w:t>по</w:t>
      </w:r>
      <w:r w:rsidRPr="004602DF">
        <w:rPr>
          <w:spacing w:val="18"/>
        </w:rPr>
        <w:t xml:space="preserve"> </w:t>
      </w:r>
      <w:r w:rsidRPr="004602DF">
        <w:t>коммунальным</w:t>
      </w:r>
      <w:r w:rsidRPr="004602DF">
        <w:rPr>
          <w:spacing w:val="47"/>
        </w:rPr>
        <w:t xml:space="preserve"> </w:t>
      </w:r>
      <w:r w:rsidRPr="004602DF">
        <w:t>услугам»</w:t>
      </w:r>
    </w:p>
    <w:p w:rsidR="006C6B26" w:rsidRPr="004602DF" w:rsidRDefault="006C6B26" w:rsidP="004602DF">
      <w:pPr>
        <w:pStyle w:val="a8"/>
        <w:ind w:hanging="4"/>
      </w:pPr>
      <w:r w:rsidRPr="004602DF">
        <w:lastRenderedPageBreak/>
        <w:t>дебиторская задолженность по авансовым платежам</w:t>
      </w:r>
      <w:r w:rsidRPr="004602DF">
        <w:rPr>
          <w:spacing w:val="1"/>
        </w:rPr>
        <w:t xml:space="preserve"> </w:t>
      </w:r>
      <w:r w:rsidRPr="004602DF">
        <w:t>за электроэнергию</w:t>
      </w:r>
      <w:r w:rsidRPr="004602DF">
        <w:rPr>
          <w:spacing w:val="1"/>
        </w:rPr>
        <w:t xml:space="preserve"> </w:t>
      </w:r>
      <w:r w:rsidRPr="004602DF">
        <w:t>на 01</w:t>
      </w:r>
      <w:r w:rsidRPr="004602DF">
        <w:rPr>
          <w:spacing w:val="1"/>
        </w:rPr>
        <w:t xml:space="preserve"> </w:t>
      </w:r>
      <w:r w:rsidRPr="004602DF">
        <w:t>января</w:t>
      </w:r>
      <w:r w:rsidRPr="004602DF">
        <w:rPr>
          <w:spacing w:val="19"/>
        </w:rPr>
        <w:t xml:space="preserve"> </w:t>
      </w:r>
      <w:r w:rsidRPr="004602DF">
        <w:t>2022</w:t>
      </w:r>
      <w:r w:rsidRPr="004602DF">
        <w:rPr>
          <w:spacing w:val="13"/>
        </w:rPr>
        <w:t xml:space="preserve"> </w:t>
      </w:r>
      <w:r w:rsidRPr="004602DF">
        <w:t>года</w:t>
      </w:r>
      <w:r w:rsidRPr="004602DF">
        <w:rPr>
          <w:spacing w:val="6"/>
        </w:rPr>
        <w:t xml:space="preserve"> </w:t>
      </w:r>
      <w:r w:rsidRPr="004602DF">
        <w:t>составляет</w:t>
      </w:r>
      <w:r w:rsidRPr="004602DF">
        <w:rPr>
          <w:spacing w:val="24"/>
        </w:rPr>
        <w:t xml:space="preserve"> </w:t>
      </w:r>
      <w:r w:rsidRPr="004602DF">
        <w:t>2155,26</w:t>
      </w:r>
      <w:r w:rsidRPr="004602DF">
        <w:rPr>
          <w:spacing w:val="20"/>
        </w:rPr>
        <w:t xml:space="preserve"> </w:t>
      </w:r>
      <w:r w:rsidRPr="004602DF">
        <w:t>рублей.</w:t>
      </w:r>
    </w:p>
    <w:p w:rsidR="006C6B26" w:rsidRPr="004602DF" w:rsidRDefault="006C6B26" w:rsidP="004602DF">
      <w:pPr>
        <w:pStyle w:val="1"/>
      </w:pPr>
      <w:r w:rsidRPr="004602DF">
        <w:t>По</w:t>
      </w:r>
      <w:r w:rsidRPr="004602DF">
        <w:rPr>
          <w:spacing w:val="-3"/>
        </w:rPr>
        <w:t xml:space="preserve"> </w:t>
      </w:r>
      <w:r w:rsidRPr="004602DF">
        <w:t>счету</w:t>
      </w:r>
      <w:r w:rsidRPr="004602DF">
        <w:rPr>
          <w:spacing w:val="-2"/>
        </w:rPr>
        <w:t xml:space="preserve"> </w:t>
      </w:r>
      <w:r w:rsidRPr="004602DF">
        <w:t>20626</w:t>
      </w:r>
      <w:r w:rsidRPr="004602DF">
        <w:rPr>
          <w:spacing w:val="6"/>
        </w:rPr>
        <w:t xml:space="preserve"> </w:t>
      </w:r>
      <w:r w:rsidRPr="004602DF">
        <w:t>«Расчеты</w:t>
      </w:r>
      <w:r w:rsidRPr="004602DF">
        <w:rPr>
          <w:spacing w:val="16"/>
        </w:rPr>
        <w:t xml:space="preserve"> </w:t>
      </w:r>
      <w:r w:rsidRPr="004602DF">
        <w:t>по</w:t>
      </w:r>
      <w:r w:rsidRPr="004602DF">
        <w:rPr>
          <w:spacing w:val="-11"/>
        </w:rPr>
        <w:t xml:space="preserve"> </w:t>
      </w:r>
      <w:r w:rsidRPr="004602DF">
        <w:t>авансам</w:t>
      </w:r>
      <w:r w:rsidRPr="004602DF">
        <w:rPr>
          <w:spacing w:val="21"/>
        </w:rPr>
        <w:t xml:space="preserve"> </w:t>
      </w:r>
      <w:r w:rsidRPr="004602DF">
        <w:t>по</w:t>
      </w:r>
      <w:r w:rsidRPr="004602DF">
        <w:rPr>
          <w:spacing w:val="-3"/>
        </w:rPr>
        <w:t xml:space="preserve"> </w:t>
      </w:r>
      <w:r w:rsidRPr="004602DF">
        <w:t>прочим</w:t>
      </w:r>
      <w:r w:rsidRPr="004602DF">
        <w:rPr>
          <w:spacing w:val="10"/>
        </w:rPr>
        <w:t xml:space="preserve"> </w:t>
      </w:r>
      <w:r w:rsidRPr="004602DF">
        <w:rPr>
          <w:b w:val="0"/>
        </w:rPr>
        <w:t>работам,</w:t>
      </w:r>
      <w:r w:rsidRPr="004602DF">
        <w:rPr>
          <w:b w:val="0"/>
          <w:spacing w:val="-9"/>
        </w:rPr>
        <w:t xml:space="preserve"> </w:t>
      </w:r>
      <w:r w:rsidRPr="004602DF">
        <w:t>услугам»</w:t>
      </w:r>
    </w:p>
    <w:p w:rsidR="006C6B26" w:rsidRPr="004602DF" w:rsidRDefault="006C6B26" w:rsidP="004602DF">
      <w:pPr>
        <w:pStyle w:val="a8"/>
      </w:pPr>
      <w:r w:rsidRPr="004602DF">
        <w:rPr>
          <w:w w:val="95"/>
        </w:rPr>
        <w:t>дебиторская</w:t>
      </w:r>
      <w:r w:rsidRPr="004602DF">
        <w:rPr>
          <w:spacing w:val="65"/>
          <w:w w:val="95"/>
        </w:rPr>
        <w:t xml:space="preserve"> </w:t>
      </w:r>
      <w:r w:rsidRPr="004602DF">
        <w:rPr>
          <w:w w:val="95"/>
        </w:rPr>
        <w:t>задолженность</w:t>
      </w:r>
      <w:r w:rsidRPr="004602DF">
        <w:rPr>
          <w:spacing w:val="52"/>
          <w:w w:val="95"/>
        </w:rPr>
        <w:t xml:space="preserve"> </w:t>
      </w:r>
      <w:r w:rsidRPr="004602DF">
        <w:rPr>
          <w:w w:val="95"/>
        </w:rPr>
        <w:t>по</w:t>
      </w:r>
      <w:r w:rsidRPr="004602DF">
        <w:rPr>
          <w:spacing w:val="19"/>
          <w:w w:val="95"/>
        </w:rPr>
        <w:t xml:space="preserve"> </w:t>
      </w:r>
      <w:r w:rsidRPr="004602DF">
        <w:rPr>
          <w:w w:val="95"/>
        </w:rPr>
        <w:t>авансовым</w:t>
      </w:r>
      <w:r w:rsidRPr="004602DF">
        <w:rPr>
          <w:spacing w:val="63"/>
          <w:w w:val="95"/>
        </w:rPr>
        <w:t xml:space="preserve"> </w:t>
      </w:r>
      <w:r w:rsidRPr="004602DF">
        <w:rPr>
          <w:w w:val="95"/>
        </w:rPr>
        <w:t>платежам</w:t>
      </w:r>
      <w:r w:rsidRPr="004602DF">
        <w:rPr>
          <w:spacing w:val="68"/>
        </w:rPr>
        <w:t xml:space="preserve"> </w:t>
      </w:r>
      <w:r w:rsidRPr="004602DF">
        <w:rPr>
          <w:w w:val="95"/>
        </w:rPr>
        <w:t>1418,17</w:t>
      </w:r>
      <w:r w:rsidRPr="004602DF">
        <w:rPr>
          <w:spacing w:val="46"/>
          <w:w w:val="95"/>
        </w:rPr>
        <w:t xml:space="preserve"> </w:t>
      </w:r>
      <w:r w:rsidRPr="004602DF">
        <w:rPr>
          <w:w w:val="95"/>
        </w:rPr>
        <w:t>руб.</w:t>
      </w:r>
    </w:p>
    <w:p w:rsidR="006C6B26" w:rsidRPr="004602DF" w:rsidRDefault="006C6B26" w:rsidP="004602DF">
      <w:pPr>
        <w:ind w:firstLine="967"/>
        <w:jc w:val="both"/>
        <w:rPr>
          <w:sz w:val="28"/>
        </w:rPr>
      </w:pP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счету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20634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«Расчеты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авансам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приобретению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 xml:space="preserve">материальных запасов» </w:t>
      </w:r>
      <w:r w:rsidRPr="004602DF">
        <w:rPr>
          <w:sz w:val="28"/>
        </w:rPr>
        <w:t>дебиторская задолженность по авансовым платежам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 ГСМ</w:t>
      </w:r>
      <w:r w:rsidRPr="004602DF">
        <w:rPr>
          <w:spacing w:val="4"/>
          <w:sz w:val="28"/>
        </w:rPr>
        <w:t xml:space="preserve"> </w:t>
      </w:r>
      <w:r w:rsidRPr="004602DF">
        <w:rPr>
          <w:sz w:val="28"/>
        </w:rPr>
        <w:t>на</w:t>
      </w:r>
      <w:r w:rsidRPr="004602DF">
        <w:rPr>
          <w:spacing w:val="-5"/>
          <w:sz w:val="28"/>
        </w:rPr>
        <w:t xml:space="preserve"> </w:t>
      </w:r>
      <w:r w:rsidRPr="004602DF">
        <w:rPr>
          <w:sz w:val="28"/>
        </w:rPr>
        <w:t>01</w:t>
      </w:r>
      <w:r w:rsidRPr="004602DF">
        <w:rPr>
          <w:spacing w:val="7"/>
          <w:sz w:val="28"/>
        </w:rPr>
        <w:t xml:space="preserve"> </w:t>
      </w:r>
      <w:r w:rsidRPr="004602DF">
        <w:rPr>
          <w:sz w:val="28"/>
        </w:rPr>
        <w:t>января</w:t>
      </w:r>
      <w:r w:rsidRPr="004602DF">
        <w:rPr>
          <w:spacing w:val="14"/>
          <w:sz w:val="28"/>
        </w:rPr>
        <w:t xml:space="preserve"> </w:t>
      </w:r>
      <w:r w:rsidRPr="004602DF">
        <w:rPr>
          <w:sz w:val="28"/>
        </w:rPr>
        <w:t>2022</w:t>
      </w:r>
      <w:r w:rsidRPr="004602DF">
        <w:rPr>
          <w:spacing w:val="16"/>
          <w:sz w:val="28"/>
        </w:rPr>
        <w:t xml:space="preserve"> </w:t>
      </w:r>
      <w:r w:rsidRPr="004602DF">
        <w:rPr>
          <w:sz w:val="28"/>
        </w:rPr>
        <w:t>года</w:t>
      </w:r>
      <w:r w:rsidRPr="004602DF">
        <w:rPr>
          <w:spacing w:val="4"/>
          <w:sz w:val="28"/>
        </w:rPr>
        <w:t xml:space="preserve"> </w:t>
      </w:r>
      <w:r w:rsidRPr="004602DF">
        <w:rPr>
          <w:sz w:val="28"/>
        </w:rPr>
        <w:t>составляет</w:t>
      </w:r>
      <w:r w:rsidRPr="004602DF">
        <w:rPr>
          <w:spacing w:val="24"/>
          <w:sz w:val="28"/>
        </w:rPr>
        <w:t xml:space="preserve"> </w:t>
      </w:r>
      <w:r w:rsidRPr="004602DF">
        <w:rPr>
          <w:sz w:val="28"/>
        </w:rPr>
        <w:t>13488,96</w:t>
      </w:r>
      <w:r w:rsidRPr="004602DF">
        <w:rPr>
          <w:spacing w:val="21"/>
          <w:sz w:val="28"/>
        </w:rPr>
        <w:t xml:space="preserve"> </w:t>
      </w:r>
      <w:r w:rsidRPr="004602DF">
        <w:rPr>
          <w:sz w:val="28"/>
        </w:rPr>
        <w:t>рублей.</w:t>
      </w:r>
    </w:p>
    <w:p w:rsidR="006C6B26" w:rsidRPr="004602DF" w:rsidRDefault="006C6B26" w:rsidP="004602DF">
      <w:pPr>
        <w:ind w:firstLine="832"/>
        <w:jc w:val="both"/>
        <w:rPr>
          <w:sz w:val="28"/>
        </w:rPr>
      </w:pP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счету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20934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«Расчеты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по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sz w:val="28"/>
        </w:rPr>
        <w:t>доходам</w:t>
      </w:r>
      <w:r w:rsidRPr="004602DF">
        <w:rPr>
          <w:spacing w:val="1"/>
          <w:sz w:val="28"/>
        </w:rPr>
        <w:t xml:space="preserve"> </w:t>
      </w:r>
      <w:r w:rsidRPr="004602DF">
        <w:rPr>
          <w:b/>
          <w:sz w:val="28"/>
        </w:rPr>
        <w:t>от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компенсации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затрат»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sz w:val="28"/>
        </w:rPr>
        <w:t>дебиторская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по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договорам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возмещения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затрат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составляет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109272,53</w:t>
      </w:r>
      <w:r w:rsidRPr="004602DF">
        <w:rPr>
          <w:spacing w:val="32"/>
          <w:sz w:val="28"/>
        </w:rPr>
        <w:t xml:space="preserve"> </w:t>
      </w:r>
      <w:r w:rsidRPr="004602DF">
        <w:rPr>
          <w:sz w:val="28"/>
        </w:rPr>
        <w:t>руб.</w:t>
      </w:r>
    </w:p>
    <w:p w:rsidR="006C6B26" w:rsidRPr="004602DF" w:rsidRDefault="006C6B26" w:rsidP="004602DF">
      <w:pPr>
        <w:pStyle w:val="a8"/>
        <w:ind w:firstLine="765"/>
        <w:jc w:val="left"/>
      </w:pPr>
      <w:r w:rsidRPr="004602DF">
        <w:rPr>
          <w:b/>
        </w:rPr>
        <w:t>По</w:t>
      </w:r>
      <w:r w:rsidRPr="004602DF">
        <w:rPr>
          <w:b/>
          <w:spacing w:val="-8"/>
        </w:rPr>
        <w:t xml:space="preserve"> </w:t>
      </w:r>
      <w:r w:rsidRPr="004602DF">
        <w:rPr>
          <w:b/>
        </w:rPr>
        <w:t>счетам</w:t>
      </w:r>
      <w:r w:rsidRPr="004602DF">
        <w:rPr>
          <w:b/>
          <w:spacing w:val="4"/>
        </w:rPr>
        <w:t xml:space="preserve"> </w:t>
      </w:r>
      <w:r w:rsidRPr="004602DF">
        <w:rPr>
          <w:b/>
        </w:rPr>
        <w:t>30301</w:t>
      </w:r>
      <w:r w:rsidRPr="004602DF">
        <w:rPr>
          <w:b/>
          <w:spacing w:val="8"/>
        </w:rPr>
        <w:t xml:space="preserve"> </w:t>
      </w:r>
      <w:r w:rsidRPr="004602DF">
        <w:t>«Расчеты</w:t>
      </w:r>
      <w:r w:rsidRPr="004602DF">
        <w:rPr>
          <w:spacing w:val="9"/>
        </w:rPr>
        <w:t xml:space="preserve"> </w:t>
      </w:r>
      <w:r w:rsidRPr="004602DF">
        <w:t>по</w:t>
      </w:r>
      <w:r w:rsidRPr="004602DF">
        <w:rPr>
          <w:spacing w:val="-4"/>
        </w:rPr>
        <w:t xml:space="preserve"> </w:t>
      </w:r>
      <w:r w:rsidRPr="004602DF">
        <w:t>налогу</w:t>
      </w:r>
      <w:r w:rsidRPr="004602DF">
        <w:rPr>
          <w:spacing w:val="15"/>
        </w:rPr>
        <w:t xml:space="preserve"> </w:t>
      </w:r>
      <w:r w:rsidRPr="004602DF">
        <w:t>на</w:t>
      </w:r>
      <w:r w:rsidRPr="004602DF">
        <w:rPr>
          <w:spacing w:val="-2"/>
        </w:rPr>
        <w:t xml:space="preserve"> </w:t>
      </w:r>
      <w:r w:rsidRPr="004602DF">
        <w:t>доходы</w:t>
      </w:r>
      <w:r w:rsidRPr="004602DF">
        <w:rPr>
          <w:spacing w:val="6"/>
        </w:rPr>
        <w:t xml:space="preserve"> </w:t>
      </w:r>
      <w:r w:rsidRPr="004602DF">
        <w:t>физических</w:t>
      </w:r>
      <w:r w:rsidRPr="004602DF">
        <w:rPr>
          <w:spacing w:val="14"/>
        </w:rPr>
        <w:t xml:space="preserve"> </w:t>
      </w:r>
      <w:r w:rsidRPr="004602DF">
        <w:t>лиц»,</w:t>
      </w:r>
      <w:r w:rsidRPr="004602DF">
        <w:rPr>
          <w:spacing w:val="1"/>
        </w:rPr>
        <w:t xml:space="preserve"> </w:t>
      </w:r>
      <w:r w:rsidRPr="004602DF">
        <w:t>дебиторская</w:t>
      </w:r>
      <w:r w:rsidRPr="004602DF">
        <w:rPr>
          <w:spacing w:val="11"/>
        </w:rPr>
        <w:t xml:space="preserve"> </w:t>
      </w:r>
      <w:r w:rsidRPr="004602DF">
        <w:t>задолженность</w:t>
      </w:r>
      <w:r w:rsidRPr="004602DF">
        <w:rPr>
          <w:spacing w:val="14"/>
        </w:rPr>
        <w:t xml:space="preserve"> </w:t>
      </w:r>
      <w:r w:rsidRPr="004602DF">
        <w:t>на</w:t>
      </w:r>
      <w:r w:rsidRPr="004602DF">
        <w:rPr>
          <w:spacing w:val="-6"/>
        </w:rPr>
        <w:t xml:space="preserve"> </w:t>
      </w:r>
      <w:r w:rsidRPr="004602DF">
        <w:t>01.010.2022</w:t>
      </w:r>
      <w:r w:rsidRPr="004602DF">
        <w:rPr>
          <w:spacing w:val="15"/>
        </w:rPr>
        <w:t xml:space="preserve"> </w:t>
      </w:r>
      <w:r w:rsidRPr="004602DF">
        <w:t>г.</w:t>
      </w:r>
      <w:r w:rsidRPr="004602DF">
        <w:rPr>
          <w:spacing w:val="-7"/>
        </w:rPr>
        <w:t xml:space="preserve"> </w:t>
      </w:r>
      <w:r w:rsidRPr="004602DF">
        <w:t>-7,00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-10"/>
        </w:rPr>
        <w:t xml:space="preserve"> </w:t>
      </w:r>
      <w:r w:rsidRPr="004602DF">
        <w:t>связи</w:t>
      </w:r>
      <w:r w:rsidRPr="004602DF">
        <w:rPr>
          <w:spacing w:val="4"/>
        </w:rPr>
        <w:t xml:space="preserve"> </w:t>
      </w:r>
      <w:r w:rsidRPr="004602DF">
        <w:t>с</w:t>
      </w:r>
      <w:r w:rsidRPr="004602DF">
        <w:rPr>
          <w:spacing w:val="-8"/>
        </w:rPr>
        <w:t xml:space="preserve"> </w:t>
      </w:r>
      <w:r w:rsidRPr="004602DF">
        <w:t>перерасчетом</w:t>
      </w:r>
      <w:r w:rsidRPr="004602DF">
        <w:rPr>
          <w:spacing w:val="-67"/>
        </w:rPr>
        <w:t xml:space="preserve"> </w:t>
      </w:r>
      <w:r w:rsidRPr="004602DF">
        <w:t>заработной</w:t>
      </w:r>
      <w:r w:rsidRPr="004602DF">
        <w:rPr>
          <w:spacing w:val="32"/>
        </w:rPr>
        <w:t xml:space="preserve"> </w:t>
      </w:r>
      <w:r w:rsidRPr="004602DF">
        <w:t>платы</w:t>
      </w:r>
      <w:r w:rsidRPr="004602DF">
        <w:rPr>
          <w:spacing w:val="11"/>
        </w:rPr>
        <w:t xml:space="preserve"> </w:t>
      </w:r>
      <w:r w:rsidRPr="004602DF">
        <w:t>за декабрь</w:t>
      </w:r>
      <w:r w:rsidRPr="004602DF">
        <w:rPr>
          <w:spacing w:val="16"/>
        </w:rPr>
        <w:t xml:space="preserve"> </w:t>
      </w:r>
      <w:r w:rsidRPr="004602DF">
        <w:t>2021</w:t>
      </w:r>
      <w:r w:rsidRPr="004602DF">
        <w:rPr>
          <w:spacing w:val="15"/>
        </w:rPr>
        <w:t xml:space="preserve"> </w:t>
      </w:r>
      <w:r w:rsidRPr="004602DF">
        <w:t>г.</w:t>
      </w:r>
    </w:p>
    <w:p w:rsidR="006C6B26" w:rsidRPr="004602DF" w:rsidRDefault="006C6B26" w:rsidP="004602DF">
      <w:pPr>
        <w:pStyle w:val="a8"/>
        <w:ind w:firstLine="543"/>
      </w:pPr>
      <w:r w:rsidRPr="004602DF">
        <w:t>Кредиторская</w:t>
      </w:r>
      <w:r w:rsidRPr="004602DF">
        <w:rPr>
          <w:spacing w:val="1"/>
        </w:rPr>
        <w:t xml:space="preserve"> </w:t>
      </w:r>
      <w:r w:rsidRPr="004602DF">
        <w:t>задолженность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деятельности</w:t>
      </w:r>
      <w:r w:rsidRPr="004602DF">
        <w:rPr>
          <w:spacing w:val="1"/>
        </w:rPr>
        <w:t xml:space="preserve"> </w:t>
      </w:r>
      <w:r w:rsidRPr="004602DF">
        <w:t>Администрации</w:t>
      </w:r>
      <w:r w:rsidRPr="004602DF">
        <w:rPr>
          <w:spacing w:val="1"/>
        </w:rPr>
        <w:t xml:space="preserve"> </w:t>
      </w:r>
      <w:proofErr w:type="spellStart"/>
      <w:r w:rsidRPr="004602DF">
        <w:t>Хайрюзовского</w:t>
      </w:r>
      <w:proofErr w:type="spellEnd"/>
      <w:r w:rsidRPr="004602DF">
        <w:rPr>
          <w:spacing w:val="1"/>
        </w:rPr>
        <w:t xml:space="preserve"> </w:t>
      </w:r>
      <w:r w:rsidRPr="004602DF">
        <w:t>сельсовета</w:t>
      </w:r>
      <w:r w:rsidRPr="004602DF">
        <w:rPr>
          <w:spacing w:val="1"/>
        </w:rPr>
        <w:t xml:space="preserve"> </w:t>
      </w:r>
      <w:r w:rsidRPr="004602DF">
        <w:t>по состоянию</w:t>
      </w:r>
      <w:r w:rsidRPr="004602DF">
        <w:rPr>
          <w:spacing w:val="1"/>
        </w:rPr>
        <w:t xml:space="preserve"> </w:t>
      </w:r>
      <w:r w:rsidRPr="004602DF">
        <w:t>на 01 января</w:t>
      </w:r>
      <w:r w:rsidRPr="004602DF">
        <w:rPr>
          <w:spacing w:val="1"/>
        </w:rPr>
        <w:t xml:space="preserve"> </w:t>
      </w:r>
      <w:r w:rsidRPr="004602DF">
        <w:t>2020 года составила</w:t>
      </w:r>
      <w:r w:rsidRPr="004602DF">
        <w:rPr>
          <w:spacing w:val="1"/>
        </w:rPr>
        <w:t xml:space="preserve"> </w:t>
      </w:r>
      <w:r w:rsidRPr="004602DF">
        <w:t>1046054,93</w:t>
      </w:r>
      <w:r w:rsidRPr="004602DF">
        <w:rPr>
          <w:spacing w:val="35"/>
        </w:rPr>
        <w:t xml:space="preserve"> </w:t>
      </w:r>
      <w:r w:rsidRPr="004602DF">
        <w:t>рублей.</w:t>
      </w:r>
    </w:p>
    <w:p w:rsidR="006C6B26" w:rsidRPr="004602DF" w:rsidRDefault="006C6B26" w:rsidP="004602DF">
      <w:pPr>
        <w:ind w:firstLine="898"/>
        <w:jc w:val="both"/>
        <w:rPr>
          <w:sz w:val="28"/>
        </w:rPr>
      </w:pPr>
      <w:r w:rsidRPr="004602DF">
        <w:rPr>
          <w:b/>
          <w:sz w:val="28"/>
        </w:rPr>
        <w:t>По счету 20511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«Расчеты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с плательщиками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>налоговых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sz w:val="28"/>
        </w:rPr>
        <w:t>доходов»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кредиторская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на конец отчетного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года составляет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666229,46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рублей.</w:t>
      </w:r>
    </w:p>
    <w:p w:rsidR="006C6B26" w:rsidRPr="004602DF" w:rsidRDefault="00B5668F" w:rsidP="004602DF">
      <w:pPr>
        <w:ind w:firstLine="845"/>
        <w:jc w:val="both"/>
        <w:rPr>
          <w:sz w:val="28"/>
        </w:rPr>
      </w:pPr>
      <w:r>
        <w:rPr>
          <w:b/>
          <w:sz w:val="28"/>
        </w:rPr>
        <w:t>По</w:t>
      </w:r>
      <w:r w:rsidR="006C6B26" w:rsidRPr="004602DF">
        <w:rPr>
          <w:b/>
          <w:i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счету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30211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«Расчеты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по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заработной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b/>
          <w:sz w:val="28"/>
        </w:rPr>
        <w:t>плате»</w:t>
      </w:r>
      <w:r w:rsidR="006C6B26" w:rsidRPr="004602DF">
        <w:rPr>
          <w:b/>
          <w:spacing w:val="1"/>
          <w:sz w:val="28"/>
        </w:rPr>
        <w:t xml:space="preserve"> </w:t>
      </w:r>
      <w:r w:rsidR="006C6B26" w:rsidRPr="004602DF">
        <w:rPr>
          <w:sz w:val="28"/>
        </w:rPr>
        <w:t>сумма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текущей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кредиторской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задолженности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на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01.01.2022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г.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-13,00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руб.,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в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связи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с</w:t>
      </w:r>
      <w:r w:rsidR="006C6B26" w:rsidRPr="004602DF">
        <w:rPr>
          <w:spacing w:val="1"/>
          <w:sz w:val="28"/>
        </w:rPr>
        <w:t xml:space="preserve"> </w:t>
      </w:r>
      <w:r w:rsidR="006C6B26" w:rsidRPr="004602DF">
        <w:rPr>
          <w:sz w:val="28"/>
        </w:rPr>
        <w:t>перерасчетом</w:t>
      </w:r>
      <w:r w:rsidR="006C6B26" w:rsidRPr="004602DF">
        <w:rPr>
          <w:spacing w:val="30"/>
          <w:sz w:val="28"/>
        </w:rPr>
        <w:t xml:space="preserve"> </w:t>
      </w:r>
      <w:r w:rsidR="006C6B26" w:rsidRPr="004602DF">
        <w:rPr>
          <w:sz w:val="28"/>
        </w:rPr>
        <w:t>заработной</w:t>
      </w:r>
      <w:r w:rsidR="006C6B26" w:rsidRPr="004602DF">
        <w:rPr>
          <w:spacing w:val="30"/>
          <w:sz w:val="28"/>
        </w:rPr>
        <w:t xml:space="preserve"> </w:t>
      </w:r>
      <w:r w:rsidR="006C6B26" w:rsidRPr="004602DF">
        <w:rPr>
          <w:sz w:val="28"/>
        </w:rPr>
        <w:t>платы</w:t>
      </w:r>
      <w:r w:rsidR="006C6B26" w:rsidRPr="004602DF">
        <w:rPr>
          <w:spacing w:val="18"/>
          <w:sz w:val="28"/>
        </w:rPr>
        <w:t xml:space="preserve"> </w:t>
      </w:r>
      <w:r w:rsidR="006C6B26" w:rsidRPr="004602DF">
        <w:rPr>
          <w:sz w:val="28"/>
        </w:rPr>
        <w:t>за</w:t>
      </w:r>
      <w:r w:rsidR="006C6B26" w:rsidRPr="004602DF">
        <w:rPr>
          <w:spacing w:val="-2"/>
          <w:sz w:val="28"/>
        </w:rPr>
        <w:t xml:space="preserve"> </w:t>
      </w:r>
      <w:r w:rsidR="006C6B26" w:rsidRPr="004602DF">
        <w:rPr>
          <w:sz w:val="28"/>
        </w:rPr>
        <w:t>декабрь</w:t>
      </w:r>
      <w:r w:rsidR="006C6B26" w:rsidRPr="004602DF">
        <w:rPr>
          <w:spacing w:val="14"/>
          <w:sz w:val="28"/>
        </w:rPr>
        <w:t xml:space="preserve"> </w:t>
      </w:r>
      <w:r w:rsidR="006C6B26" w:rsidRPr="004602DF">
        <w:rPr>
          <w:sz w:val="28"/>
        </w:rPr>
        <w:t>2021</w:t>
      </w:r>
      <w:r w:rsidR="006C6B26" w:rsidRPr="004602DF">
        <w:rPr>
          <w:spacing w:val="18"/>
          <w:sz w:val="28"/>
        </w:rPr>
        <w:t xml:space="preserve"> </w:t>
      </w:r>
      <w:r w:rsidR="006C6B26" w:rsidRPr="004602DF">
        <w:rPr>
          <w:sz w:val="28"/>
        </w:rPr>
        <w:t>г.</w:t>
      </w:r>
    </w:p>
    <w:p w:rsidR="006C6B26" w:rsidRPr="004602DF" w:rsidRDefault="006C6B26" w:rsidP="004602DF">
      <w:pPr>
        <w:ind w:firstLine="765"/>
        <w:jc w:val="both"/>
        <w:rPr>
          <w:sz w:val="28"/>
        </w:rPr>
      </w:pPr>
      <w:r w:rsidRPr="004602DF">
        <w:rPr>
          <w:b/>
          <w:sz w:val="28"/>
        </w:rPr>
        <w:t>По счету 30221 «Расчеты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b/>
          <w:sz w:val="28"/>
        </w:rPr>
        <w:t xml:space="preserve">по услугам связи» </w:t>
      </w:r>
      <w:r w:rsidRPr="004602DF">
        <w:rPr>
          <w:sz w:val="28"/>
        </w:rPr>
        <w:t>текущая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кредиторская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21"/>
          <w:sz w:val="28"/>
        </w:rPr>
        <w:t xml:space="preserve"> </w:t>
      </w:r>
      <w:r w:rsidRPr="004602DF">
        <w:rPr>
          <w:sz w:val="28"/>
        </w:rPr>
        <w:t>на</w:t>
      </w:r>
      <w:r w:rsidRPr="004602DF">
        <w:rPr>
          <w:spacing w:val="-2"/>
          <w:sz w:val="28"/>
        </w:rPr>
        <w:t xml:space="preserve"> </w:t>
      </w:r>
      <w:r w:rsidRPr="004602DF">
        <w:rPr>
          <w:sz w:val="28"/>
        </w:rPr>
        <w:t>01</w:t>
      </w:r>
      <w:r w:rsidRPr="004602DF">
        <w:rPr>
          <w:spacing w:val="9"/>
          <w:sz w:val="28"/>
        </w:rPr>
        <w:t xml:space="preserve"> </w:t>
      </w:r>
      <w:r w:rsidRPr="004602DF">
        <w:rPr>
          <w:sz w:val="28"/>
        </w:rPr>
        <w:t>января</w:t>
      </w:r>
      <w:r w:rsidRPr="004602DF">
        <w:rPr>
          <w:spacing w:val="11"/>
          <w:sz w:val="28"/>
        </w:rPr>
        <w:t xml:space="preserve"> </w:t>
      </w:r>
      <w:r w:rsidRPr="004602DF">
        <w:rPr>
          <w:sz w:val="28"/>
        </w:rPr>
        <w:t>2022</w:t>
      </w:r>
      <w:r w:rsidRPr="004602DF">
        <w:rPr>
          <w:spacing w:val="9"/>
          <w:sz w:val="28"/>
        </w:rPr>
        <w:t xml:space="preserve"> </w:t>
      </w:r>
      <w:r w:rsidRPr="004602DF">
        <w:rPr>
          <w:sz w:val="28"/>
        </w:rPr>
        <w:t>года</w:t>
      </w:r>
      <w:r w:rsidRPr="004602DF">
        <w:rPr>
          <w:spacing w:val="2"/>
          <w:sz w:val="28"/>
        </w:rPr>
        <w:t xml:space="preserve"> </w:t>
      </w:r>
      <w:r w:rsidRPr="004602DF">
        <w:rPr>
          <w:sz w:val="28"/>
        </w:rPr>
        <w:t>составляет</w:t>
      </w:r>
      <w:r w:rsidRPr="004602DF">
        <w:rPr>
          <w:spacing w:val="16"/>
          <w:sz w:val="28"/>
        </w:rPr>
        <w:t xml:space="preserve"> </w:t>
      </w:r>
      <w:r w:rsidRPr="004602DF">
        <w:rPr>
          <w:sz w:val="28"/>
        </w:rPr>
        <w:t>12317,42</w:t>
      </w:r>
      <w:r w:rsidRPr="004602DF">
        <w:rPr>
          <w:spacing w:val="20"/>
          <w:sz w:val="28"/>
        </w:rPr>
        <w:t xml:space="preserve"> </w:t>
      </w:r>
      <w:r w:rsidRPr="004602DF">
        <w:rPr>
          <w:sz w:val="28"/>
        </w:rPr>
        <w:t>рублей.</w:t>
      </w:r>
    </w:p>
    <w:p w:rsidR="006C6B26" w:rsidRPr="004602DF" w:rsidRDefault="006C6B26" w:rsidP="004602DF">
      <w:pPr>
        <w:ind w:firstLine="760"/>
        <w:jc w:val="both"/>
        <w:rPr>
          <w:sz w:val="28"/>
        </w:rPr>
      </w:pPr>
      <w:r w:rsidRPr="004602DF">
        <w:rPr>
          <w:b/>
          <w:sz w:val="28"/>
        </w:rPr>
        <w:t xml:space="preserve">По счету 30223 «Расчеты по коммунальным услугам </w:t>
      </w:r>
      <w:r w:rsidRPr="004602DF">
        <w:rPr>
          <w:sz w:val="28"/>
        </w:rPr>
        <w:t>» кредиторская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24"/>
          <w:sz w:val="28"/>
        </w:rPr>
        <w:t xml:space="preserve"> </w:t>
      </w:r>
      <w:r w:rsidRPr="004602DF">
        <w:rPr>
          <w:sz w:val="28"/>
        </w:rPr>
        <w:t>на</w:t>
      </w:r>
      <w:r w:rsidRPr="004602DF">
        <w:rPr>
          <w:spacing w:val="-5"/>
          <w:sz w:val="28"/>
        </w:rPr>
        <w:t xml:space="preserve"> </w:t>
      </w:r>
      <w:r w:rsidRPr="004602DF">
        <w:rPr>
          <w:sz w:val="28"/>
        </w:rPr>
        <w:t>конец</w:t>
      </w:r>
      <w:r w:rsidRPr="004602DF">
        <w:rPr>
          <w:spacing w:val="-3"/>
          <w:sz w:val="28"/>
        </w:rPr>
        <w:t xml:space="preserve"> </w:t>
      </w:r>
      <w:r w:rsidRPr="004602DF">
        <w:rPr>
          <w:sz w:val="28"/>
        </w:rPr>
        <w:t>отчетного</w:t>
      </w:r>
      <w:r w:rsidRPr="004602DF">
        <w:rPr>
          <w:spacing w:val="9"/>
          <w:sz w:val="28"/>
        </w:rPr>
        <w:t xml:space="preserve"> </w:t>
      </w:r>
      <w:r w:rsidRPr="004602DF">
        <w:rPr>
          <w:sz w:val="28"/>
        </w:rPr>
        <w:t>периода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составила</w:t>
      </w:r>
      <w:r w:rsidRPr="004602DF">
        <w:rPr>
          <w:spacing w:val="7"/>
          <w:sz w:val="28"/>
        </w:rPr>
        <w:t xml:space="preserve"> </w:t>
      </w:r>
      <w:r w:rsidRPr="004602DF">
        <w:rPr>
          <w:sz w:val="28"/>
        </w:rPr>
        <w:t>11175,04</w:t>
      </w:r>
      <w:r w:rsidRPr="004602DF">
        <w:rPr>
          <w:spacing w:val="7"/>
          <w:sz w:val="28"/>
        </w:rPr>
        <w:t xml:space="preserve"> </w:t>
      </w:r>
      <w:r w:rsidRPr="004602DF">
        <w:rPr>
          <w:sz w:val="28"/>
        </w:rPr>
        <w:t>рублей,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это</w:t>
      </w:r>
    </w:p>
    <w:p w:rsidR="006C6B26" w:rsidRPr="004602DF" w:rsidRDefault="006C6B26" w:rsidP="004602DF">
      <w:pPr>
        <w:pStyle w:val="a8"/>
        <w:ind w:hanging="4"/>
      </w:pPr>
      <w:r w:rsidRPr="004602DF">
        <w:t>AO</w:t>
      </w:r>
      <w:r w:rsidRPr="004602DF">
        <w:rPr>
          <w:spacing w:val="1"/>
        </w:rPr>
        <w:t xml:space="preserve"> </w:t>
      </w:r>
      <w:r w:rsidRPr="004602DF">
        <w:t>«</w:t>
      </w:r>
      <w:proofErr w:type="spellStart"/>
      <w:r w:rsidRPr="004602DF">
        <w:t>Алтайэнергосбыт</w:t>
      </w:r>
      <w:proofErr w:type="spellEnd"/>
      <w:r w:rsidRPr="004602DF">
        <w:t>»</w:t>
      </w:r>
      <w:r w:rsidRPr="004602DF">
        <w:rPr>
          <w:spacing w:val="1"/>
        </w:rPr>
        <w:t xml:space="preserve"> </w:t>
      </w:r>
      <w:r w:rsidRPr="004602DF">
        <w:t>за</w:t>
      </w:r>
      <w:r w:rsidRPr="004602DF">
        <w:rPr>
          <w:spacing w:val="1"/>
        </w:rPr>
        <w:t xml:space="preserve"> </w:t>
      </w:r>
      <w:r w:rsidRPr="004602DF">
        <w:t>электроэнергию-</w:t>
      </w:r>
      <w:r w:rsidRPr="004602DF">
        <w:rPr>
          <w:spacing w:val="1"/>
        </w:rPr>
        <w:t xml:space="preserve"> </w:t>
      </w:r>
      <w:r w:rsidRPr="004602DF">
        <w:t>11121,53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AO</w:t>
      </w:r>
      <w:r w:rsidRPr="004602DF">
        <w:rPr>
          <w:spacing w:val="1"/>
        </w:rPr>
        <w:t xml:space="preserve"> </w:t>
      </w:r>
      <w:r w:rsidRPr="004602DF">
        <w:t>"</w:t>
      </w:r>
      <w:proofErr w:type="spellStart"/>
      <w:r w:rsidRPr="004602DF">
        <w:t>Алтайкрайэнерго</w:t>
      </w:r>
      <w:proofErr w:type="spellEnd"/>
      <w:r w:rsidRPr="004602DF">
        <w:t>"</w:t>
      </w:r>
      <w:r w:rsidRPr="004602DF">
        <w:rPr>
          <w:spacing w:val="4"/>
        </w:rPr>
        <w:t xml:space="preserve"> </w:t>
      </w:r>
      <w:r w:rsidRPr="004602DF">
        <w:t>53,51</w:t>
      </w:r>
      <w:r w:rsidRPr="004602DF">
        <w:rPr>
          <w:spacing w:val="7"/>
        </w:rPr>
        <w:t xml:space="preserve"> </w:t>
      </w:r>
      <w:r w:rsidRPr="004602DF">
        <w:t>руб.</w:t>
      </w:r>
      <w:r w:rsidRPr="004602DF">
        <w:rPr>
          <w:spacing w:val="4"/>
        </w:rPr>
        <w:t xml:space="preserve"> </w:t>
      </w:r>
      <w:r w:rsidRPr="004602DF">
        <w:t>задолженность</w:t>
      </w:r>
      <w:r w:rsidRPr="004602DF">
        <w:rPr>
          <w:spacing w:val="24"/>
        </w:rPr>
        <w:t xml:space="preserve"> </w:t>
      </w:r>
      <w:r w:rsidRPr="004602DF">
        <w:t>текущая.</w:t>
      </w:r>
    </w:p>
    <w:p w:rsidR="006C6B26" w:rsidRPr="004602DF" w:rsidRDefault="006C6B26" w:rsidP="004602DF">
      <w:pPr>
        <w:ind w:firstLine="830"/>
        <w:jc w:val="both"/>
        <w:rPr>
          <w:sz w:val="28"/>
        </w:rPr>
      </w:pPr>
      <w:r w:rsidRPr="004602DF">
        <w:rPr>
          <w:b/>
          <w:sz w:val="28"/>
        </w:rPr>
        <w:t xml:space="preserve">По счету 30234 «Расчеты по приобретению материальных запасов» </w:t>
      </w:r>
      <w:r w:rsidRPr="004602DF">
        <w:rPr>
          <w:sz w:val="28"/>
        </w:rPr>
        <w:t>-</w:t>
      </w:r>
      <w:r w:rsidRPr="004602DF">
        <w:rPr>
          <w:spacing w:val="-67"/>
          <w:sz w:val="28"/>
        </w:rPr>
        <w:t xml:space="preserve"> </w:t>
      </w:r>
      <w:r w:rsidRPr="004602DF">
        <w:rPr>
          <w:sz w:val="28"/>
        </w:rPr>
        <w:t>кредиторская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задолженность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на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конец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отчетного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период</w:t>
      </w:r>
      <w:proofErr w:type="gramStart"/>
      <w:r w:rsidRPr="004602DF">
        <w:rPr>
          <w:sz w:val="28"/>
        </w:rPr>
        <w:t>а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ООО</w:t>
      </w:r>
      <w:proofErr w:type="gramEnd"/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"РН-Карт"-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10534,76</w:t>
      </w:r>
      <w:r w:rsidRPr="004602DF">
        <w:rPr>
          <w:spacing w:val="23"/>
          <w:sz w:val="28"/>
        </w:rPr>
        <w:t xml:space="preserve"> </w:t>
      </w:r>
      <w:r w:rsidRPr="004602DF">
        <w:rPr>
          <w:sz w:val="28"/>
        </w:rPr>
        <w:t>руб.</w:t>
      </w:r>
      <w:r w:rsidRPr="004602DF">
        <w:rPr>
          <w:spacing w:val="9"/>
          <w:sz w:val="28"/>
        </w:rPr>
        <w:t xml:space="preserve"> </w:t>
      </w:r>
      <w:r w:rsidRPr="004602DF">
        <w:rPr>
          <w:sz w:val="28"/>
        </w:rPr>
        <w:t>за</w:t>
      </w:r>
      <w:r w:rsidRPr="004602DF">
        <w:rPr>
          <w:spacing w:val="4"/>
          <w:sz w:val="28"/>
        </w:rPr>
        <w:t xml:space="preserve"> </w:t>
      </w:r>
      <w:r w:rsidRPr="004602DF">
        <w:rPr>
          <w:sz w:val="28"/>
        </w:rPr>
        <w:t>ГСМ.</w:t>
      </w:r>
    </w:p>
    <w:p w:rsidR="006C6B26" w:rsidRPr="004602DF" w:rsidRDefault="006C6B26" w:rsidP="004602DF">
      <w:pPr>
        <w:ind w:firstLine="767"/>
        <w:jc w:val="both"/>
        <w:rPr>
          <w:sz w:val="28"/>
        </w:rPr>
      </w:pPr>
      <w:r w:rsidRPr="004602DF">
        <w:rPr>
          <w:b/>
          <w:sz w:val="28"/>
        </w:rPr>
        <w:t>По счету 30297 «Расчеты по иным выплатам текущего характера</w:t>
      </w:r>
      <w:r w:rsidRPr="004602DF">
        <w:rPr>
          <w:b/>
          <w:spacing w:val="1"/>
          <w:sz w:val="28"/>
        </w:rPr>
        <w:t xml:space="preserve"> </w:t>
      </w:r>
      <w:r w:rsidRPr="004602DF">
        <w:rPr>
          <w:sz w:val="28"/>
        </w:rPr>
        <w:t>организациям» текущая кредиторская задолженность на конец года составляет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2000,00 рубля, в том числе ассоциация «Совет муниципальных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образований</w:t>
      </w:r>
      <w:r w:rsidRPr="004602DF">
        <w:rPr>
          <w:spacing w:val="1"/>
          <w:sz w:val="28"/>
        </w:rPr>
        <w:t xml:space="preserve"> </w:t>
      </w:r>
      <w:r w:rsidRPr="004602DF">
        <w:rPr>
          <w:sz w:val="28"/>
        </w:rPr>
        <w:t>Алтайского</w:t>
      </w:r>
      <w:r w:rsidRPr="004602DF">
        <w:rPr>
          <w:spacing w:val="30"/>
          <w:sz w:val="28"/>
        </w:rPr>
        <w:t xml:space="preserve"> </w:t>
      </w:r>
      <w:r w:rsidRPr="004602DF">
        <w:rPr>
          <w:sz w:val="28"/>
        </w:rPr>
        <w:t>края»</w:t>
      </w:r>
      <w:r w:rsidRPr="004602DF">
        <w:rPr>
          <w:spacing w:val="15"/>
          <w:sz w:val="28"/>
        </w:rPr>
        <w:t xml:space="preserve"> </w:t>
      </w:r>
      <w:r w:rsidRPr="004602DF">
        <w:rPr>
          <w:sz w:val="28"/>
        </w:rPr>
        <w:t>-</w:t>
      </w:r>
      <w:r w:rsidRPr="004602DF">
        <w:rPr>
          <w:spacing w:val="4"/>
          <w:sz w:val="28"/>
        </w:rPr>
        <w:t xml:space="preserve"> </w:t>
      </w:r>
      <w:r w:rsidRPr="004602DF">
        <w:rPr>
          <w:sz w:val="28"/>
        </w:rPr>
        <w:t>2000,00</w:t>
      </w:r>
      <w:r w:rsidRPr="004602DF">
        <w:rPr>
          <w:spacing w:val="21"/>
          <w:sz w:val="28"/>
        </w:rPr>
        <w:t xml:space="preserve"> </w:t>
      </w:r>
      <w:r w:rsidRPr="004602DF">
        <w:rPr>
          <w:sz w:val="28"/>
        </w:rPr>
        <w:t>рублей.</w:t>
      </w:r>
    </w:p>
    <w:p w:rsidR="006C6B26" w:rsidRPr="004602DF" w:rsidRDefault="006C6B26" w:rsidP="004602DF">
      <w:pPr>
        <w:pStyle w:val="a8"/>
        <w:ind w:firstLine="700"/>
      </w:pPr>
      <w:proofErr w:type="gramStart"/>
      <w:r w:rsidRPr="004602DF">
        <w:rPr>
          <w:b/>
        </w:rPr>
        <w:t xml:space="preserve">По счетам 30301 </w:t>
      </w:r>
      <w:r w:rsidRPr="004602DF">
        <w:t>«Расчеты по налогу на доходы физических лиц», по</w:t>
      </w:r>
      <w:r w:rsidRPr="004602DF">
        <w:rPr>
          <w:spacing w:val="1"/>
        </w:rPr>
        <w:t xml:space="preserve"> </w:t>
      </w:r>
      <w:r w:rsidRPr="004602DF">
        <w:rPr>
          <w:b/>
        </w:rPr>
        <w:t>счету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30302</w:t>
      </w:r>
      <w:r w:rsidRPr="004602DF">
        <w:rPr>
          <w:b/>
          <w:spacing w:val="1"/>
        </w:rPr>
        <w:t xml:space="preserve"> </w:t>
      </w:r>
      <w:r w:rsidRPr="004602DF">
        <w:t>«Расчеты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страховым</w:t>
      </w:r>
      <w:r w:rsidRPr="004602DF">
        <w:rPr>
          <w:spacing w:val="1"/>
        </w:rPr>
        <w:t xml:space="preserve"> </w:t>
      </w:r>
      <w:r w:rsidRPr="004602DF">
        <w:t>взносам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обязательное</w:t>
      </w:r>
      <w:r w:rsidRPr="004602DF">
        <w:rPr>
          <w:spacing w:val="1"/>
        </w:rPr>
        <w:t xml:space="preserve"> </w:t>
      </w:r>
      <w:r w:rsidRPr="004602DF">
        <w:t>социальное</w:t>
      </w:r>
      <w:r w:rsidRPr="004602DF">
        <w:rPr>
          <w:spacing w:val="1"/>
        </w:rPr>
        <w:t xml:space="preserve"> </w:t>
      </w:r>
      <w:r w:rsidRPr="004602DF">
        <w:t>страхование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случай</w:t>
      </w:r>
      <w:r w:rsidRPr="004602DF">
        <w:rPr>
          <w:spacing w:val="1"/>
        </w:rPr>
        <w:t xml:space="preserve"> </w:t>
      </w:r>
      <w:r w:rsidRPr="004602DF">
        <w:t>временной</w:t>
      </w:r>
      <w:r w:rsidRPr="004602DF">
        <w:rPr>
          <w:spacing w:val="1"/>
        </w:rPr>
        <w:t xml:space="preserve"> </w:t>
      </w:r>
      <w:r w:rsidRPr="004602DF">
        <w:t>нетрудоспособности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связи</w:t>
      </w:r>
      <w:r w:rsidRPr="004602DF">
        <w:rPr>
          <w:spacing w:val="1"/>
        </w:rPr>
        <w:t xml:space="preserve"> </w:t>
      </w:r>
      <w:r w:rsidRPr="004602DF">
        <w:t>с</w:t>
      </w:r>
      <w:r w:rsidRPr="004602DF">
        <w:rPr>
          <w:spacing w:val="1"/>
        </w:rPr>
        <w:t xml:space="preserve"> </w:t>
      </w:r>
      <w:r w:rsidRPr="004602DF">
        <w:t>материнством»,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rPr>
          <w:b/>
        </w:rPr>
        <w:t>счету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30306</w:t>
      </w:r>
      <w:r w:rsidRPr="004602DF">
        <w:rPr>
          <w:b/>
          <w:spacing w:val="1"/>
        </w:rPr>
        <w:t xml:space="preserve"> </w:t>
      </w:r>
      <w:r w:rsidRPr="004602DF">
        <w:t>«Расчеты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страховым</w:t>
      </w:r>
      <w:r w:rsidRPr="004602DF">
        <w:rPr>
          <w:spacing w:val="1"/>
        </w:rPr>
        <w:t xml:space="preserve"> </w:t>
      </w:r>
      <w:r w:rsidRPr="004602DF">
        <w:t>взносам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обязательное социальное страхование от несчастных случаев на производстве и</w:t>
      </w:r>
      <w:r w:rsidRPr="004602DF">
        <w:rPr>
          <w:spacing w:val="-67"/>
        </w:rPr>
        <w:t xml:space="preserve"> </w:t>
      </w:r>
      <w:r w:rsidRPr="004602DF">
        <w:t>профессиональных</w:t>
      </w:r>
      <w:r w:rsidRPr="004602DF">
        <w:rPr>
          <w:spacing w:val="1"/>
        </w:rPr>
        <w:t xml:space="preserve"> </w:t>
      </w:r>
      <w:r w:rsidRPr="004602DF">
        <w:t>заболеваниях», по</w:t>
      </w:r>
      <w:r w:rsidRPr="004602DF">
        <w:rPr>
          <w:spacing w:val="1"/>
        </w:rPr>
        <w:t xml:space="preserve"> </w:t>
      </w:r>
      <w:r w:rsidRPr="004602DF">
        <w:rPr>
          <w:b/>
        </w:rPr>
        <w:t>счету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30307</w:t>
      </w:r>
      <w:r w:rsidRPr="004602DF">
        <w:rPr>
          <w:b/>
          <w:spacing w:val="1"/>
        </w:rPr>
        <w:t xml:space="preserve"> </w:t>
      </w:r>
      <w:r w:rsidRPr="004602DF">
        <w:t>«Расчеты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страховым</w:t>
      </w:r>
      <w:r w:rsidRPr="004602DF">
        <w:rPr>
          <w:spacing w:val="1"/>
        </w:rPr>
        <w:t xml:space="preserve"> </w:t>
      </w:r>
      <w:r w:rsidRPr="004602DF">
        <w:t>взносам</w:t>
      </w:r>
      <w:r w:rsidRPr="004602DF">
        <w:rPr>
          <w:spacing w:val="56"/>
        </w:rPr>
        <w:t xml:space="preserve"> </w:t>
      </w:r>
      <w:r w:rsidRPr="004602DF">
        <w:t>на</w:t>
      </w:r>
      <w:r w:rsidRPr="004602DF">
        <w:rPr>
          <w:spacing w:val="35"/>
        </w:rPr>
        <w:t xml:space="preserve"> </w:t>
      </w:r>
      <w:r w:rsidRPr="004602DF">
        <w:t>обязательное</w:t>
      </w:r>
      <w:r w:rsidRPr="004602DF">
        <w:rPr>
          <w:spacing w:val="60"/>
        </w:rPr>
        <w:t xml:space="preserve"> </w:t>
      </w:r>
      <w:r w:rsidRPr="004602DF">
        <w:t>медицинское</w:t>
      </w:r>
      <w:r w:rsidRPr="004602DF">
        <w:rPr>
          <w:spacing w:val="53"/>
        </w:rPr>
        <w:t xml:space="preserve"> </w:t>
      </w:r>
      <w:r w:rsidRPr="004602DF">
        <w:t>страхование</w:t>
      </w:r>
      <w:proofErr w:type="gramEnd"/>
      <w:r w:rsidRPr="004602DF">
        <w:rPr>
          <w:spacing w:val="65"/>
        </w:rPr>
        <w:t xml:space="preserve"> </w:t>
      </w:r>
      <w:r w:rsidRPr="004602DF">
        <w:t>в</w:t>
      </w:r>
      <w:r w:rsidRPr="004602DF">
        <w:rPr>
          <w:spacing w:val="35"/>
        </w:rPr>
        <w:t xml:space="preserve"> </w:t>
      </w:r>
      <w:r w:rsidRPr="004602DF">
        <w:t>Федеральный</w:t>
      </w:r>
      <w:r w:rsidRPr="004602DF">
        <w:rPr>
          <w:spacing w:val="58"/>
        </w:rPr>
        <w:t xml:space="preserve"> </w:t>
      </w:r>
      <w:r w:rsidRPr="004602DF">
        <w:t>ФОМС»,</w:t>
      </w:r>
    </w:p>
    <w:p w:rsidR="006C6B26" w:rsidRPr="004602DF" w:rsidRDefault="006C6B26" w:rsidP="004602DF">
      <w:pPr>
        <w:sectPr w:rsidR="006C6B26" w:rsidRPr="004602DF" w:rsidSect="00615F05">
          <w:pgSz w:w="12040" w:h="16930"/>
          <w:pgMar w:top="1100" w:right="800" w:bottom="1134" w:left="1400" w:header="720" w:footer="720" w:gutter="0"/>
          <w:cols w:space="720"/>
        </w:sectPr>
      </w:pPr>
    </w:p>
    <w:p w:rsidR="006C6B26" w:rsidRPr="001C2D05" w:rsidRDefault="006C6B26" w:rsidP="001C2D05">
      <w:pPr>
        <w:pStyle w:val="a8"/>
        <w:ind w:firstLine="1"/>
      </w:pPr>
      <w:r w:rsidRPr="004602DF">
        <w:lastRenderedPageBreak/>
        <w:t>задолженности</w:t>
      </w:r>
      <w:r w:rsidRPr="004602DF">
        <w:rPr>
          <w:spacing w:val="1"/>
        </w:rPr>
        <w:t xml:space="preserve"> </w:t>
      </w:r>
      <w:r w:rsidRPr="004602DF">
        <w:t>нет,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rPr>
          <w:b/>
        </w:rPr>
        <w:t>счету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30310</w:t>
      </w:r>
      <w:r w:rsidRPr="004602DF">
        <w:rPr>
          <w:b/>
          <w:spacing w:val="1"/>
        </w:rPr>
        <w:t xml:space="preserve"> </w:t>
      </w:r>
      <w:r w:rsidRPr="004602DF">
        <w:t>«Расчеты</w:t>
      </w:r>
      <w:r w:rsidRPr="004602DF">
        <w:rPr>
          <w:spacing w:val="1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страховым</w:t>
      </w:r>
      <w:r w:rsidRPr="004602DF">
        <w:rPr>
          <w:spacing w:val="1"/>
        </w:rPr>
        <w:t xml:space="preserve"> </w:t>
      </w:r>
      <w:r w:rsidRPr="004602DF">
        <w:t>взносам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обязательное пенсионное страхование на выплату страховой части трудовой</w:t>
      </w:r>
      <w:r w:rsidRPr="004602DF">
        <w:rPr>
          <w:spacing w:val="1"/>
        </w:rPr>
        <w:t xml:space="preserve"> </w:t>
      </w:r>
      <w:r w:rsidRPr="004602DF">
        <w:t>пенсии»</w:t>
      </w:r>
      <w:r w:rsidRPr="004602DF">
        <w:rPr>
          <w:spacing w:val="22"/>
        </w:rPr>
        <w:t xml:space="preserve"> </w:t>
      </w:r>
      <w:r w:rsidRPr="004602DF">
        <w:t>задолженность</w:t>
      </w:r>
      <w:r w:rsidRPr="004602DF">
        <w:rPr>
          <w:spacing w:val="20"/>
        </w:rPr>
        <w:t xml:space="preserve"> </w:t>
      </w:r>
      <w:r w:rsidRPr="004602DF">
        <w:t>составляет</w:t>
      </w:r>
      <w:r w:rsidRPr="004602DF">
        <w:rPr>
          <w:spacing w:val="25"/>
        </w:rPr>
        <w:t xml:space="preserve"> </w:t>
      </w:r>
      <w:r w:rsidRPr="004602DF">
        <w:t>0,11</w:t>
      </w:r>
      <w:r w:rsidRPr="004602DF">
        <w:rPr>
          <w:spacing w:val="15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a8"/>
        <w:ind w:firstLine="765"/>
      </w:pPr>
      <w:r w:rsidRPr="004602DF">
        <w:rPr>
          <w:b/>
        </w:rPr>
        <w:t xml:space="preserve">По счету 40140 </w:t>
      </w:r>
      <w:r w:rsidRPr="004602DF">
        <w:t xml:space="preserve">«Доходы будущих периодов» остатки по </w:t>
      </w:r>
      <w:proofErr w:type="spellStart"/>
      <w:r w:rsidRPr="004602DF">
        <w:t>начисленым</w:t>
      </w:r>
      <w:proofErr w:type="spellEnd"/>
      <w:r w:rsidRPr="004602DF">
        <w:rPr>
          <w:spacing w:val="1"/>
        </w:rPr>
        <w:t xml:space="preserve"> </w:t>
      </w:r>
      <w:r w:rsidRPr="004602DF">
        <w:t>доходам</w:t>
      </w:r>
      <w:r w:rsidRPr="004602DF">
        <w:rPr>
          <w:spacing w:val="30"/>
        </w:rPr>
        <w:t xml:space="preserve"> </w:t>
      </w:r>
      <w:r w:rsidRPr="004602DF">
        <w:t>будущих</w:t>
      </w:r>
      <w:r w:rsidRPr="004602DF">
        <w:rPr>
          <w:spacing w:val="33"/>
        </w:rPr>
        <w:t xml:space="preserve"> </w:t>
      </w:r>
      <w:r w:rsidRPr="004602DF">
        <w:t>периодов</w:t>
      </w:r>
      <w:r w:rsidRPr="004602DF">
        <w:rPr>
          <w:spacing w:val="25"/>
        </w:rPr>
        <w:t xml:space="preserve"> </w:t>
      </w:r>
      <w:r w:rsidRPr="004602DF">
        <w:t>составляют</w:t>
      </w:r>
      <w:r w:rsidRPr="004602DF">
        <w:rPr>
          <w:spacing w:val="33"/>
        </w:rPr>
        <w:t xml:space="preserve"> </w:t>
      </w:r>
      <w:r w:rsidRPr="004602DF">
        <w:t>в</w:t>
      </w:r>
      <w:r w:rsidRPr="004602DF">
        <w:rPr>
          <w:spacing w:val="13"/>
        </w:rPr>
        <w:t xml:space="preserve"> </w:t>
      </w:r>
      <w:r w:rsidRPr="004602DF">
        <w:t>сумме</w:t>
      </w:r>
      <w:r w:rsidRPr="004602DF">
        <w:rPr>
          <w:spacing w:val="30"/>
        </w:rPr>
        <w:t xml:space="preserve"> </w:t>
      </w:r>
      <w:r w:rsidRPr="004602DF">
        <w:t>1410065,20</w:t>
      </w:r>
      <w:r w:rsidRPr="004602DF">
        <w:rPr>
          <w:spacing w:val="35"/>
        </w:rPr>
        <w:t xml:space="preserve"> </w:t>
      </w:r>
      <w:r w:rsidRPr="004602DF">
        <w:t>руб.,</w:t>
      </w:r>
      <w:r w:rsidRPr="004602DF">
        <w:rPr>
          <w:spacing w:val="21"/>
        </w:rPr>
        <w:t xml:space="preserve"> </w:t>
      </w:r>
      <w:r w:rsidRPr="004602DF">
        <w:t>в</w:t>
      </w:r>
      <w:r w:rsidRPr="004602DF">
        <w:rPr>
          <w:spacing w:val="15"/>
        </w:rPr>
        <w:t xml:space="preserve"> </w:t>
      </w:r>
      <w:r w:rsidRPr="004602DF">
        <w:t>том</w:t>
      </w:r>
      <w:r w:rsidRPr="004602DF">
        <w:rPr>
          <w:spacing w:val="24"/>
        </w:rPr>
        <w:t xml:space="preserve"> </w:t>
      </w:r>
      <w:r w:rsidRPr="004602DF">
        <w:t>числе</w:t>
      </w:r>
      <w:r w:rsidRPr="004602DF">
        <w:rPr>
          <w:spacing w:val="-68"/>
        </w:rPr>
        <w:t xml:space="preserve"> </w:t>
      </w:r>
      <w:r w:rsidRPr="004602DF">
        <w:t>по</w:t>
      </w:r>
      <w:r w:rsidRPr="004602DF">
        <w:rPr>
          <w:spacing w:val="1"/>
        </w:rPr>
        <w:t xml:space="preserve"> </w:t>
      </w:r>
      <w:r w:rsidRPr="004602DF">
        <w:t>договорам</w:t>
      </w:r>
      <w:r w:rsidRPr="004602DF">
        <w:rPr>
          <w:spacing w:val="1"/>
        </w:rPr>
        <w:t xml:space="preserve"> </w:t>
      </w:r>
      <w:r w:rsidRPr="004602DF">
        <w:t>аренды</w:t>
      </w:r>
      <w:r w:rsidRPr="004602DF">
        <w:rPr>
          <w:spacing w:val="1"/>
        </w:rPr>
        <w:t xml:space="preserve"> </w:t>
      </w:r>
      <w:r w:rsidRPr="004602DF">
        <w:t>помещений</w:t>
      </w:r>
      <w:r w:rsidRPr="004602DF">
        <w:rPr>
          <w:spacing w:val="1"/>
        </w:rPr>
        <w:t xml:space="preserve"> </w:t>
      </w:r>
      <w:r w:rsidRPr="004602DF">
        <w:t>на</w:t>
      </w:r>
      <w:r w:rsidRPr="004602DF">
        <w:rPr>
          <w:spacing w:val="1"/>
        </w:rPr>
        <w:t xml:space="preserve"> </w:t>
      </w:r>
      <w:r w:rsidRPr="004602DF">
        <w:t>2022</w:t>
      </w:r>
      <w:r w:rsidRPr="004602DF">
        <w:rPr>
          <w:spacing w:val="1"/>
        </w:rPr>
        <w:t xml:space="preserve"> </w:t>
      </w:r>
      <w:r w:rsidRPr="004602DF">
        <w:t>год</w:t>
      </w:r>
      <w:r w:rsidRPr="004602DF">
        <w:rPr>
          <w:spacing w:val="1"/>
        </w:rPr>
        <w:t xml:space="preserve"> </w:t>
      </w:r>
      <w:r w:rsidRPr="004602DF">
        <w:t>в</w:t>
      </w:r>
      <w:r w:rsidRPr="004602DF">
        <w:rPr>
          <w:spacing w:val="1"/>
        </w:rPr>
        <w:t xml:space="preserve"> </w:t>
      </w:r>
      <w:r w:rsidRPr="004602DF">
        <w:t>сумме</w:t>
      </w:r>
      <w:r w:rsidRPr="004602DF">
        <w:rPr>
          <w:spacing w:val="1"/>
        </w:rPr>
        <w:t xml:space="preserve"> </w:t>
      </w:r>
      <w:r w:rsidRPr="004602DF">
        <w:t>70165,20</w:t>
      </w:r>
      <w:r w:rsidRPr="004602DF">
        <w:rPr>
          <w:spacing w:val="1"/>
        </w:rPr>
        <w:t xml:space="preserve"> </w:t>
      </w:r>
      <w:r w:rsidRPr="004602DF">
        <w:t>руб.,</w:t>
      </w:r>
      <w:r w:rsidRPr="004602DF">
        <w:rPr>
          <w:spacing w:val="1"/>
        </w:rPr>
        <w:t xml:space="preserve"> </w:t>
      </w:r>
      <w:r w:rsidRPr="004602DF">
        <w:t>безвозмездных поступлений от других бюджетов на плановый период 2023-</w:t>
      </w:r>
      <w:r w:rsidRPr="004602DF">
        <w:rPr>
          <w:spacing w:val="1"/>
        </w:rPr>
        <w:t xml:space="preserve"> </w:t>
      </w:r>
      <w:r w:rsidRPr="004602DF">
        <w:t>2024</w:t>
      </w:r>
      <w:r w:rsidRPr="004602DF">
        <w:rPr>
          <w:spacing w:val="16"/>
        </w:rPr>
        <w:t xml:space="preserve"> </w:t>
      </w:r>
      <w:r w:rsidRPr="004602DF">
        <w:t>года</w:t>
      </w:r>
      <w:r w:rsidRPr="004602DF">
        <w:rPr>
          <w:spacing w:val="14"/>
        </w:rPr>
        <w:t xml:space="preserve"> </w:t>
      </w:r>
      <w:r w:rsidRPr="004602DF">
        <w:t>в</w:t>
      </w:r>
      <w:r w:rsidRPr="004602DF">
        <w:rPr>
          <w:spacing w:val="-2"/>
        </w:rPr>
        <w:t xml:space="preserve"> </w:t>
      </w:r>
      <w:r w:rsidRPr="004602DF">
        <w:t>сумме</w:t>
      </w:r>
      <w:r w:rsidRPr="004602DF">
        <w:rPr>
          <w:spacing w:val="16"/>
        </w:rPr>
        <w:t xml:space="preserve"> </w:t>
      </w:r>
      <w:r w:rsidRPr="004602DF">
        <w:t>1339900</w:t>
      </w:r>
      <w:r w:rsidRPr="004602DF">
        <w:rPr>
          <w:spacing w:val="21"/>
        </w:rPr>
        <w:t xml:space="preserve"> </w:t>
      </w:r>
      <w:r w:rsidRPr="004602DF">
        <w:t>,00</w:t>
      </w:r>
      <w:r w:rsidRPr="004602DF">
        <w:rPr>
          <w:spacing w:val="8"/>
        </w:rPr>
        <w:t xml:space="preserve"> </w:t>
      </w:r>
      <w:r w:rsidRPr="004602DF">
        <w:t>руб.</w:t>
      </w:r>
    </w:p>
    <w:p w:rsidR="006C6B26" w:rsidRPr="004602DF" w:rsidRDefault="006C6B26" w:rsidP="004602DF">
      <w:pPr>
        <w:pStyle w:val="a8"/>
        <w:ind w:firstLine="763"/>
      </w:pPr>
      <w:r w:rsidRPr="004602DF">
        <w:rPr>
          <w:b/>
        </w:rPr>
        <w:t>По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счету</w:t>
      </w:r>
      <w:r w:rsidRPr="004602DF">
        <w:rPr>
          <w:b/>
          <w:spacing w:val="1"/>
        </w:rPr>
        <w:t xml:space="preserve"> </w:t>
      </w:r>
      <w:r w:rsidRPr="004602DF">
        <w:rPr>
          <w:b/>
        </w:rPr>
        <w:t>40160</w:t>
      </w:r>
      <w:r w:rsidRPr="004602DF">
        <w:rPr>
          <w:b/>
          <w:spacing w:val="1"/>
        </w:rPr>
        <w:t xml:space="preserve"> </w:t>
      </w:r>
      <w:r w:rsidRPr="004602DF">
        <w:t>«Резервы</w:t>
      </w:r>
      <w:r w:rsidRPr="004602DF">
        <w:rPr>
          <w:spacing w:val="1"/>
        </w:rPr>
        <w:t xml:space="preserve"> </w:t>
      </w:r>
      <w:r w:rsidRPr="004602DF">
        <w:t>предстоящих</w:t>
      </w:r>
      <w:r w:rsidRPr="004602DF">
        <w:rPr>
          <w:spacing w:val="1"/>
        </w:rPr>
        <w:t xml:space="preserve"> </w:t>
      </w:r>
      <w:r w:rsidRPr="004602DF">
        <w:t>расходов»</w:t>
      </w:r>
      <w:r w:rsidRPr="004602DF">
        <w:rPr>
          <w:spacing w:val="1"/>
        </w:rPr>
        <w:t xml:space="preserve"> </w:t>
      </w:r>
      <w:r w:rsidRPr="004602DF">
        <w:t>отражены</w:t>
      </w:r>
      <w:r w:rsidRPr="004602DF">
        <w:rPr>
          <w:spacing w:val="1"/>
        </w:rPr>
        <w:t xml:space="preserve"> </w:t>
      </w:r>
      <w:r w:rsidRPr="004602DF">
        <w:t>суммы</w:t>
      </w:r>
      <w:r w:rsidRPr="004602DF">
        <w:rPr>
          <w:spacing w:val="1"/>
        </w:rPr>
        <w:t xml:space="preserve"> </w:t>
      </w:r>
      <w:r w:rsidRPr="004602DF">
        <w:t>начисленного и использованного резерва по отпускам. Остатки на 01.01.2022</w:t>
      </w:r>
      <w:r w:rsidRPr="004602DF">
        <w:rPr>
          <w:spacing w:val="1"/>
        </w:rPr>
        <w:t xml:space="preserve"> </w:t>
      </w:r>
      <w:r w:rsidRPr="004602DF">
        <w:t>год</w:t>
      </w:r>
      <w:r w:rsidRPr="004602DF">
        <w:rPr>
          <w:spacing w:val="4"/>
        </w:rPr>
        <w:t xml:space="preserve"> </w:t>
      </w:r>
      <w:r w:rsidRPr="004602DF">
        <w:t>составляют</w:t>
      </w:r>
      <w:r w:rsidRPr="004602DF">
        <w:rPr>
          <w:spacing w:val="31"/>
        </w:rPr>
        <w:t xml:space="preserve"> </w:t>
      </w:r>
      <w:r w:rsidRPr="004602DF">
        <w:t>283457,17</w:t>
      </w:r>
      <w:r w:rsidRPr="004602DF">
        <w:rPr>
          <w:spacing w:val="15"/>
        </w:rPr>
        <w:t xml:space="preserve"> </w:t>
      </w:r>
      <w:r w:rsidRPr="004602DF">
        <w:t>руб.,</w:t>
      </w:r>
      <w:r w:rsidRPr="004602DF">
        <w:rPr>
          <w:spacing w:val="6"/>
        </w:rPr>
        <w:t xml:space="preserve"> </w:t>
      </w:r>
      <w:r w:rsidRPr="004602DF">
        <w:t>на</w:t>
      </w:r>
      <w:r w:rsidRPr="004602DF">
        <w:rPr>
          <w:spacing w:val="-2"/>
        </w:rPr>
        <w:t xml:space="preserve"> </w:t>
      </w:r>
      <w:r w:rsidRPr="004602DF">
        <w:t>оплату</w:t>
      </w:r>
      <w:r w:rsidRPr="004602DF">
        <w:rPr>
          <w:spacing w:val="17"/>
        </w:rPr>
        <w:t xml:space="preserve"> </w:t>
      </w:r>
      <w:r w:rsidRPr="004602DF">
        <w:t>отпусков.</w:t>
      </w:r>
    </w:p>
    <w:p w:rsidR="006C6B26" w:rsidRPr="004602DF" w:rsidRDefault="006C6B26" w:rsidP="004602DF">
      <w:pPr>
        <w:pStyle w:val="a8"/>
        <w:jc w:val="left"/>
      </w:pPr>
    </w:p>
    <w:p w:rsidR="006C6B26" w:rsidRPr="004602DF" w:rsidRDefault="006C6B26" w:rsidP="004602DF">
      <w:pPr>
        <w:pStyle w:val="a8"/>
        <w:jc w:val="center"/>
        <w:rPr>
          <w:b/>
        </w:rPr>
      </w:pPr>
      <w:r w:rsidRPr="004602DF">
        <w:rPr>
          <w:b/>
        </w:rPr>
        <w:t>Раздел</w:t>
      </w:r>
      <w:r w:rsidRPr="004602DF">
        <w:rPr>
          <w:b/>
          <w:spacing w:val="-5"/>
        </w:rPr>
        <w:t xml:space="preserve"> </w:t>
      </w:r>
      <w:r w:rsidRPr="004602DF">
        <w:rPr>
          <w:b/>
        </w:rPr>
        <w:t>5</w:t>
      </w:r>
      <w:r w:rsidRPr="004602DF">
        <w:rPr>
          <w:b/>
          <w:spacing w:val="-13"/>
        </w:rPr>
        <w:t xml:space="preserve"> </w:t>
      </w:r>
      <w:r w:rsidRPr="004602DF">
        <w:rPr>
          <w:b/>
        </w:rPr>
        <w:t>«Прочие</w:t>
      </w:r>
      <w:r w:rsidRPr="004602DF">
        <w:rPr>
          <w:b/>
          <w:spacing w:val="-2"/>
        </w:rPr>
        <w:t xml:space="preserve"> </w:t>
      </w:r>
      <w:r w:rsidRPr="004602DF">
        <w:rPr>
          <w:b/>
        </w:rPr>
        <w:t>вопросы деятельности».</w:t>
      </w:r>
    </w:p>
    <w:p w:rsidR="006C6B26" w:rsidRPr="004602DF" w:rsidRDefault="006C6B26" w:rsidP="00B5668F">
      <w:pPr>
        <w:pStyle w:val="a8"/>
        <w:ind w:firstLine="709"/>
      </w:pPr>
      <w:r w:rsidRPr="004602DF">
        <w:t>Согласно</w:t>
      </w:r>
      <w:r w:rsidRPr="004602DF">
        <w:rPr>
          <w:spacing w:val="1"/>
        </w:rPr>
        <w:t xml:space="preserve"> </w:t>
      </w:r>
      <w:r w:rsidRPr="004602DF">
        <w:t>законодательству,</w:t>
      </w:r>
      <w:r w:rsidRPr="004602DF">
        <w:rPr>
          <w:spacing w:val="1"/>
        </w:rPr>
        <w:t xml:space="preserve"> </w:t>
      </w:r>
      <w:r w:rsidRPr="004602DF">
        <w:t>перед</w:t>
      </w:r>
      <w:r w:rsidRPr="004602DF">
        <w:rPr>
          <w:spacing w:val="1"/>
        </w:rPr>
        <w:t xml:space="preserve"> </w:t>
      </w:r>
      <w:r w:rsidRPr="004602DF">
        <w:t>составлением</w:t>
      </w:r>
      <w:r w:rsidRPr="004602DF">
        <w:rPr>
          <w:spacing w:val="1"/>
        </w:rPr>
        <w:t xml:space="preserve"> </w:t>
      </w:r>
      <w:r w:rsidRPr="004602DF">
        <w:t>годовой</w:t>
      </w:r>
      <w:r w:rsidRPr="004602DF">
        <w:rPr>
          <w:spacing w:val="1"/>
        </w:rPr>
        <w:t xml:space="preserve"> </w:t>
      </w:r>
      <w:r w:rsidRPr="004602DF">
        <w:t>отчетности</w:t>
      </w:r>
      <w:r w:rsidRPr="004602DF">
        <w:rPr>
          <w:spacing w:val="1"/>
        </w:rPr>
        <w:t xml:space="preserve"> </w:t>
      </w:r>
      <w:r w:rsidRPr="004602DF">
        <w:t>проведена</w:t>
      </w:r>
      <w:r w:rsidRPr="004602DF">
        <w:rPr>
          <w:spacing w:val="1"/>
        </w:rPr>
        <w:t xml:space="preserve"> </w:t>
      </w:r>
      <w:r w:rsidRPr="004602DF">
        <w:t>инвентаризация</w:t>
      </w:r>
      <w:r w:rsidRPr="004602DF">
        <w:rPr>
          <w:spacing w:val="1"/>
        </w:rPr>
        <w:t xml:space="preserve"> </w:t>
      </w:r>
      <w:r w:rsidRPr="004602DF">
        <w:t>имущества,</w:t>
      </w:r>
      <w:r w:rsidRPr="004602DF">
        <w:rPr>
          <w:spacing w:val="1"/>
        </w:rPr>
        <w:t xml:space="preserve"> </w:t>
      </w:r>
      <w:r w:rsidRPr="004602DF">
        <w:t>расчетов</w:t>
      </w:r>
      <w:r w:rsidRPr="004602DF">
        <w:rPr>
          <w:spacing w:val="1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обязательств.</w:t>
      </w:r>
      <w:r w:rsidRPr="004602DF">
        <w:rPr>
          <w:spacing w:val="1"/>
        </w:rPr>
        <w:t xml:space="preserve"> </w:t>
      </w:r>
      <w:r w:rsidRPr="004602DF">
        <w:t>Фактов</w:t>
      </w:r>
      <w:r w:rsidRPr="004602DF">
        <w:rPr>
          <w:spacing w:val="1"/>
        </w:rPr>
        <w:t xml:space="preserve"> </w:t>
      </w:r>
      <w:r w:rsidRPr="004602DF">
        <w:t>недостач</w:t>
      </w:r>
      <w:r w:rsidRPr="004602DF">
        <w:rPr>
          <w:spacing w:val="20"/>
        </w:rPr>
        <w:t xml:space="preserve"> </w:t>
      </w:r>
      <w:r w:rsidRPr="004602DF">
        <w:t>и</w:t>
      </w:r>
      <w:r w:rsidRPr="004602DF">
        <w:rPr>
          <w:spacing w:val="1"/>
        </w:rPr>
        <w:t xml:space="preserve"> </w:t>
      </w:r>
      <w:r w:rsidRPr="004602DF">
        <w:t>хищений</w:t>
      </w:r>
      <w:r w:rsidRPr="004602DF">
        <w:rPr>
          <w:spacing w:val="21"/>
        </w:rPr>
        <w:t xml:space="preserve"> </w:t>
      </w:r>
      <w:proofErr w:type="gramStart"/>
      <w:r w:rsidRPr="004602DF">
        <w:t>на</w:t>
      </w:r>
      <w:r w:rsidRPr="004602DF">
        <w:rPr>
          <w:spacing w:val="5"/>
        </w:rPr>
        <w:t xml:space="preserve"> </w:t>
      </w:r>
      <w:r w:rsidRPr="004602DF">
        <w:t>конец</w:t>
      </w:r>
      <w:proofErr w:type="gramEnd"/>
      <w:r w:rsidRPr="004602DF">
        <w:rPr>
          <w:spacing w:val="11"/>
        </w:rPr>
        <w:t xml:space="preserve"> </w:t>
      </w:r>
      <w:r w:rsidRPr="004602DF">
        <w:t>2021</w:t>
      </w:r>
      <w:r w:rsidRPr="004602DF">
        <w:rPr>
          <w:spacing w:val="17"/>
        </w:rPr>
        <w:t xml:space="preserve"> </w:t>
      </w:r>
      <w:r w:rsidRPr="004602DF">
        <w:t>года</w:t>
      </w:r>
      <w:r w:rsidRPr="004602DF">
        <w:rPr>
          <w:spacing w:val="8"/>
        </w:rPr>
        <w:t xml:space="preserve"> </w:t>
      </w:r>
      <w:r w:rsidRPr="004602DF">
        <w:t>не</w:t>
      </w:r>
      <w:r w:rsidRPr="004602DF">
        <w:rPr>
          <w:spacing w:val="3"/>
        </w:rPr>
        <w:t xml:space="preserve"> </w:t>
      </w:r>
      <w:r w:rsidRPr="004602DF">
        <w:t>установлено.</w:t>
      </w:r>
    </w:p>
    <w:p w:rsidR="006C6B26" w:rsidRPr="004602DF" w:rsidRDefault="006C6B26" w:rsidP="001C2D05">
      <w:pPr>
        <w:pStyle w:val="a8"/>
        <w:ind w:firstLine="709"/>
      </w:pPr>
      <w:r w:rsidRPr="004602DF">
        <w:t>В</w:t>
      </w:r>
      <w:r w:rsidRPr="004602DF">
        <w:rPr>
          <w:spacing w:val="-11"/>
        </w:rPr>
        <w:t xml:space="preserve"> </w:t>
      </w:r>
      <w:r w:rsidRPr="004602DF">
        <w:t>отчетности</w:t>
      </w:r>
      <w:r w:rsidRPr="004602DF">
        <w:rPr>
          <w:spacing w:val="4"/>
        </w:rPr>
        <w:t xml:space="preserve"> </w:t>
      </w:r>
      <w:r w:rsidRPr="004602DF">
        <w:t>за</w:t>
      </w:r>
      <w:r w:rsidRPr="004602DF">
        <w:rPr>
          <w:spacing w:val="-11"/>
        </w:rPr>
        <w:t xml:space="preserve"> </w:t>
      </w:r>
      <w:r w:rsidRPr="004602DF">
        <w:t>2021</w:t>
      </w:r>
      <w:r w:rsidRPr="004602DF">
        <w:rPr>
          <w:spacing w:val="4"/>
        </w:rPr>
        <w:t xml:space="preserve"> </w:t>
      </w:r>
      <w:r w:rsidRPr="004602DF">
        <w:t>год</w:t>
      </w:r>
      <w:r w:rsidRPr="004602DF">
        <w:rPr>
          <w:spacing w:val="-7"/>
        </w:rPr>
        <w:t xml:space="preserve"> </w:t>
      </w:r>
      <w:r w:rsidRPr="004602DF">
        <w:t>нет</w:t>
      </w:r>
      <w:r w:rsidRPr="004602DF">
        <w:rPr>
          <w:spacing w:val="-9"/>
        </w:rPr>
        <w:t xml:space="preserve"> </w:t>
      </w:r>
      <w:r w:rsidRPr="004602DF">
        <w:t>отклонений</w:t>
      </w:r>
      <w:r w:rsidRPr="004602DF">
        <w:rPr>
          <w:spacing w:val="20"/>
        </w:rPr>
        <w:t xml:space="preserve"> </w:t>
      </w:r>
      <w:r w:rsidRPr="004602DF">
        <w:t>в</w:t>
      </w:r>
      <w:r w:rsidRPr="004602DF">
        <w:rPr>
          <w:spacing w:val="-16"/>
        </w:rPr>
        <w:t xml:space="preserve"> </w:t>
      </w:r>
      <w:r w:rsidRPr="004602DF">
        <w:t>формах бухгалтерского</w:t>
      </w:r>
      <w:r w:rsidRPr="004602DF">
        <w:rPr>
          <w:spacing w:val="-17"/>
        </w:rPr>
        <w:t xml:space="preserve"> </w:t>
      </w:r>
      <w:r w:rsidRPr="004602DF">
        <w:t>отчета.</w:t>
      </w:r>
    </w:p>
    <w:p w:rsidR="006C6B26" w:rsidRDefault="006C6B26" w:rsidP="00506B17">
      <w:pPr>
        <w:jc w:val="center"/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Социальная защита.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Администрация  сельсовета, СДК, библиотека, социальные работники, работники школы прекрасно понимают, что жителям, находящимся на заслуженном отдыхе не хватает элементарного внимания и небольшой заботы. Поэтому совместными усилиями стараемся организовать их досуг</w:t>
      </w:r>
      <w:r w:rsidR="00B5668F">
        <w:rPr>
          <w:sz w:val="28"/>
          <w:szCs w:val="28"/>
        </w:rPr>
        <w:t xml:space="preserve"> с учетом карантинных мероприятий по </w:t>
      </w:r>
      <w:proofErr w:type="spellStart"/>
      <w:r w:rsidR="00B5668F">
        <w:rPr>
          <w:sz w:val="28"/>
          <w:szCs w:val="28"/>
        </w:rPr>
        <w:t>коронавирусу</w:t>
      </w:r>
      <w:proofErr w:type="spellEnd"/>
      <w:r w:rsidRPr="00506B17">
        <w:rPr>
          <w:sz w:val="28"/>
          <w:szCs w:val="28"/>
        </w:rPr>
        <w:t>, чтобы они могли пообщаться друг с другом, немного отдохнуть от своих домашних забот, хотя бы на время забыть о своих недугах и одиночестве.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Волонтеры помогают пожилым людям в зимний период: сбросить снег с крыш, откопать тропинки, складывать дрова.  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Специалисты администрации сельсовета оказывают юридические консультации.</w:t>
      </w:r>
    </w:p>
    <w:p w:rsid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Благоустройство</w:t>
      </w:r>
    </w:p>
    <w:p w:rsidR="00BA3DE6" w:rsidRDefault="00BA3DE6" w:rsidP="00BA3DE6">
      <w:pPr>
        <w:ind w:firstLine="709"/>
        <w:jc w:val="both"/>
        <w:rPr>
          <w:color w:val="000000"/>
          <w:sz w:val="28"/>
          <w:szCs w:val="28"/>
        </w:rPr>
      </w:pPr>
      <w:r w:rsidRPr="00BA3DE6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</w:p>
    <w:p w:rsidR="00931733" w:rsidRPr="00931733" w:rsidRDefault="00931733" w:rsidP="00931733">
      <w:pPr>
        <w:ind w:firstLine="708"/>
        <w:jc w:val="both"/>
        <w:rPr>
          <w:sz w:val="28"/>
          <w:szCs w:val="28"/>
        </w:rPr>
      </w:pPr>
      <w:r w:rsidRPr="00931733">
        <w:rPr>
          <w:sz w:val="28"/>
          <w:szCs w:val="28"/>
        </w:rPr>
        <w:t xml:space="preserve">В работы по благоустройству в этом году были внесены коррективы в связи с эпидемией </w:t>
      </w:r>
      <w:proofErr w:type="spellStart"/>
      <w:r w:rsidRPr="00931733">
        <w:rPr>
          <w:sz w:val="28"/>
          <w:szCs w:val="28"/>
        </w:rPr>
        <w:t>коронавируса</w:t>
      </w:r>
      <w:proofErr w:type="spellEnd"/>
      <w:r w:rsidRPr="00931733">
        <w:rPr>
          <w:sz w:val="28"/>
          <w:szCs w:val="28"/>
        </w:rPr>
        <w:t xml:space="preserve">. Многие мероприятия пришлось ограничить. </w:t>
      </w:r>
      <w:proofErr w:type="gramStart"/>
      <w:r w:rsidRPr="00931733">
        <w:rPr>
          <w:sz w:val="28"/>
          <w:szCs w:val="28"/>
        </w:rPr>
        <w:t>Но</w:t>
      </w:r>
      <w:proofErr w:type="gramEnd"/>
      <w:r w:rsidRPr="00931733">
        <w:rPr>
          <w:sz w:val="28"/>
          <w:szCs w:val="28"/>
        </w:rPr>
        <w:t xml:space="preserve"> несмотря на это работы не прекращались и проводились с соблюдением всех мер безопасности.</w:t>
      </w:r>
    </w:p>
    <w:p w:rsidR="00C25DFD" w:rsidRPr="00931733" w:rsidRDefault="00506B17" w:rsidP="00931733">
      <w:pPr>
        <w:ind w:firstLine="709"/>
        <w:jc w:val="both"/>
        <w:rPr>
          <w:sz w:val="28"/>
          <w:szCs w:val="28"/>
        </w:rPr>
      </w:pPr>
      <w:r w:rsidRPr="00931733">
        <w:rPr>
          <w:sz w:val="28"/>
          <w:szCs w:val="28"/>
        </w:rPr>
        <w:t xml:space="preserve">Ежегодно всеми организациями </w:t>
      </w:r>
      <w:r w:rsidR="00931733" w:rsidRPr="00931733">
        <w:rPr>
          <w:sz w:val="28"/>
          <w:szCs w:val="28"/>
        </w:rPr>
        <w:t xml:space="preserve">проводятся субботники по уборке </w:t>
      </w:r>
      <w:r w:rsidRPr="00931733">
        <w:rPr>
          <w:sz w:val="28"/>
          <w:szCs w:val="28"/>
        </w:rPr>
        <w:t>территорий на своих производственных участках</w:t>
      </w:r>
      <w:r w:rsidR="00931733" w:rsidRPr="00931733">
        <w:rPr>
          <w:sz w:val="28"/>
          <w:szCs w:val="28"/>
        </w:rPr>
        <w:t xml:space="preserve">, территорий, прилегающих к учреждениям и организациям, около памятников </w:t>
      </w:r>
      <w:r w:rsidRPr="00931733">
        <w:rPr>
          <w:sz w:val="28"/>
          <w:szCs w:val="28"/>
        </w:rPr>
        <w:t>погибшим воинам</w:t>
      </w:r>
      <w:r w:rsidR="00931733" w:rsidRPr="00931733">
        <w:rPr>
          <w:sz w:val="28"/>
          <w:szCs w:val="28"/>
        </w:rPr>
        <w:t>, кладбищ.</w:t>
      </w:r>
      <w:r w:rsidRPr="00931733">
        <w:rPr>
          <w:sz w:val="28"/>
          <w:szCs w:val="28"/>
        </w:rPr>
        <w:t xml:space="preserve"> </w:t>
      </w:r>
      <w:r w:rsidR="00FC604F">
        <w:rPr>
          <w:sz w:val="28"/>
          <w:szCs w:val="28"/>
        </w:rPr>
        <w:t>Весной</w:t>
      </w:r>
      <w:r w:rsidRPr="00931733">
        <w:rPr>
          <w:sz w:val="28"/>
          <w:szCs w:val="28"/>
        </w:rPr>
        <w:t xml:space="preserve"> проводились субботники по благоус</w:t>
      </w:r>
      <w:r w:rsidR="00C25DFD" w:rsidRPr="00931733">
        <w:rPr>
          <w:sz w:val="28"/>
          <w:szCs w:val="28"/>
        </w:rPr>
        <w:t>тройству населённых пунктов – это очистка от мусора обочин дорог до населенного пункта силами сотрудников Администрации сельсовет</w:t>
      </w:r>
      <w:r w:rsidR="00931733" w:rsidRPr="00931733">
        <w:rPr>
          <w:sz w:val="28"/>
          <w:szCs w:val="28"/>
        </w:rPr>
        <w:t>а и по улицам силами школьников.</w:t>
      </w:r>
    </w:p>
    <w:p w:rsidR="00FC604F" w:rsidRDefault="00506B17" w:rsidP="0099143F">
      <w:pPr>
        <w:ind w:firstLine="709"/>
        <w:jc w:val="both"/>
        <w:rPr>
          <w:sz w:val="28"/>
          <w:szCs w:val="28"/>
        </w:rPr>
      </w:pPr>
      <w:r w:rsidRPr="0099143F">
        <w:rPr>
          <w:sz w:val="28"/>
          <w:szCs w:val="28"/>
        </w:rPr>
        <w:t>На кладбищах, где приняло участие много жителей, была задейс</w:t>
      </w:r>
      <w:r w:rsidR="00931733">
        <w:rPr>
          <w:sz w:val="28"/>
          <w:szCs w:val="28"/>
        </w:rPr>
        <w:t xml:space="preserve">твована техника и вывезен мусор, </w:t>
      </w:r>
      <w:r w:rsidR="00931733" w:rsidRPr="00931733">
        <w:rPr>
          <w:sz w:val="28"/>
          <w:szCs w:val="28"/>
        </w:rPr>
        <w:t xml:space="preserve">установлен </w:t>
      </w:r>
      <w:r w:rsidR="00931733" w:rsidRPr="00FC604F">
        <w:rPr>
          <w:sz w:val="28"/>
          <w:szCs w:val="28"/>
        </w:rPr>
        <w:t>общественный туалет</w:t>
      </w:r>
      <w:r w:rsidR="00FC604F">
        <w:rPr>
          <w:sz w:val="28"/>
          <w:szCs w:val="28"/>
        </w:rPr>
        <w:t xml:space="preserve"> на прилегающей территории кладбища </w:t>
      </w:r>
      <w:proofErr w:type="gramStart"/>
      <w:r w:rsidR="00FC604F">
        <w:rPr>
          <w:sz w:val="28"/>
          <w:szCs w:val="28"/>
        </w:rPr>
        <w:t>в</w:t>
      </w:r>
      <w:proofErr w:type="gramEnd"/>
      <w:r w:rsidR="003C0C24">
        <w:rPr>
          <w:sz w:val="28"/>
          <w:szCs w:val="28"/>
        </w:rPr>
        <w:t>:</w:t>
      </w:r>
      <w:r w:rsidR="00FC604F">
        <w:rPr>
          <w:sz w:val="28"/>
          <w:szCs w:val="28"/>
        </w:rPr>
        <w:t xml:space="preserve"> с. </w:t>
      </w:r>
      <w:proofErr w:type="spellStart"/>
      <w:r w:rsidR="00FC604F">
        <w:rPr>
          <w:sz w:val="28"/>
          <w:szCs w:val="28"/>
        </w:rPr>
        <w:t>Хайрюзовка</w:t>
      </w:r>
      <w:proofErr w:type="spellEnd"/>
      <w:r w:rsidR="00FC604F">
        <w:rPr>
          <w:sz w:val="28"/>
          <w:szCs w:val="28"/>
        </w:rPr>
        <w:t xml:space="preserve">, с. </w:t>
      </w:r>
      <w:proofErr w:type="spellStart"/>
      <w:r w:rsidR="00FC604F">
        <w:rPr>
          <w:sz w:val="28"/>
          <w:szCs w:val="28"/>
        </w:rPr>
        <w:t>Новоеловка</w:t>
      </w:r>
      <w:proofErr w:type="spellEnd"/>
      <w:r w:rsidR="003C0C24">
        <w:rPr>
          <w:sz w:val="28"/>
          <w:szCs w:val="28"/>
        </w:rPr>
        <w:t>, с. Ельцовка, с. Горновое</w:t>
      </w:r>
      <w:r w:rsidR="00931733">
        <w:rPr>
          <w:sz w:val="28"/>
          <w:szCs w:val="28"/>
        </w:rPr>
        <w:t>.</w:t>
      </w:r>
      <w:r w:rsidRPr="0099143F">
        <w:rPr>
          <w:sz w:val="28"/>
          <w:szCs w:val="28"/>
        </w:rPr>
        <w:t xml:space="preserve"> </w:t>
      </w:r>
    </w:p>
    <w:p w:rsidR="00ED73DF" w:rsidRPr="0099143F" w:rsidRDefault="00931733" w:rsidP="0099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Поддерживается в поряд</w:t>
      </w:r>
      <w:r w:rsidR="00ED73DF" w:rsidRPr="00B32001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ED73DF" w:rsidRPr="00B32001">
        <w:rPr>
          <w:sz w:val="28"/>
          <w:szCs w:val="28"/>
        </w:rPr>
        <w:t xml:space="preserve"> адресное хозяйство поселения</w:t>
      </w:r>
      <w:r w:rsidR="00ED73DF">
        <w:rPr>
          <w:sz w:val="28"/>
          <w:szCs w:val="28"/>
        </w:rPr>
        <w:t>.</w:t>
      </w:r>
    </w:p>
    <w:p w:rsidR="00506B17" w:rsidRDefault="00506B17" w:rsidP="0099143F">
      <w:pPr>
        <w:ind w:firstLine="709"/>
        <w:jc w:val="both"/>
        <w:rPr>
          <w:sz w:val="28"/>
          <w:szCs w:val="28"/>
        </w:rPr>
      </w:pPr>
      <w:r w:rsidRPr="0099143F">
        <w:rPr>
          <w:sz w:val="28"/>
          <w:szCs w:val="28"/>
        </w:rPr>
        <w:t>Проведены работы  во всех населенных пунктах по удалению несанкционированных свалок</w:t>
      </w:r>
      <w:r w:rsidRPr="00FC604F">
        <w:rPr>
          <w:sz w:val="28"/>
          <w:szCs w:val="28"/>
        </w:rPr>
        <w:t xml:space="preserve">. </w:t>
      </w:r>
      <w:r w:rsidR="00FC604F" w:rsidRPr="00FC604F">
        <w:rPr>
          <w:sz w:val="28"/>
          <w:szCs w:val="28"/>
        </w:rPr>
        <w:t xml:space="preserve"> Обустроены  площадки для сбора мусора.</w:t>
      </w:r>
      <w:r w:rsidRPr="0099143F">
        <w:rPr>
          <w:sz w:val="28"/>
          <w:szCs w:val="28"/>
        </w:rPr>
        <w:t xml:space="preserve"> </w:t>
      </w:r>
    </w:p>
    <w:p w:rsidR="00104BA4" w:rsidRPr="00506B17" w:rsidRDefault="00104BA4" w:rsidP="00104BA4">
      <w:pPr>
        <w:ind w:firstLine="709"/>
        <w:jc w:val="both"/>
        <w:rPr>
          <w:sz w:val="28"/>
          <w:szCs w:val="28"/>
        </w:rPr>
      </w:pPr>
      <w:r w:rsidRPr="00104BA4">
        <w:rPr>
          <w:sz w:val="28"/>
          <w:szCs w:val="28"/>
        </w:rPr>
        <w:t xml:space="preserve">В благоустройстве сел принимали участие и люди, осужденные по решению суда к исправительным работам. Выкашивали заросли сорняков  и вырубали кленовые кусты. Сбрасывали снег с крыш административных зданий, откидывали снег от стен и фундаментов, очищали территории от мусора. </w:t>
      </w:r>
    </w:p>
    <w:p w:rsidR="00104BA4" w:rsidRPr="0099143F" w:rsidRDefault="00104BA4" w:rsidP="00104BA4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9143F" w:rsidRDefault="0099143F" w:rsidP="00B07201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99143F">
        <w:rPr>
          <w:color w:val="000000"/>
          <w:sz w:val="28"/>
          <w:szCs w:val="28"/>
        </w:rPr>
        <w:t>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 принимаемые меры со стороны администрации, соответствующих служб, еще существует масса проблем в этой работе.</w:t>
      </w:r>
      <w:r w:rsidR="00B07201">
        <w:rPr>
          <w:color w:val="000000"/>
          <w:sz w:val="28"/>
          <w:szCs w:val="28"/>
        </w:rPr>
        <w:t xml:space="preserve"> </w:t>
      </w:r>
      <w:r w:rsidRPr="0099143F">
        <w:rPr>
          <w:color w:val="000000"/>
          <w:sz w:val="28"/>
          <w:szCs w:val="28"/>
        </w:rPr>
        <w:t xml:space="preserve"> </w:t>
      </w:r>
    </w:p>
    <w:p w:rsidR="002C226A" w:rsidRDefault="002C226A" w:rsidP="00B07201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26A">
        <w:rPr>
          <w:color w:val="000000"/>
          <w:sz w:val="28"/>
          <w:szCs w:val="28"/>
        </w:rPr>
        <w:t xml:space="preserve">Острым остается вопрос стихийных свалок. Несмотря на то, что в настоящее время налажен вопрос централизованного сбора и вывоза ТКО региональным оператором, вокруг населенных </w:t>
      </w:r>
      <w:r>
        <w:rPr>
          <w:color w:val="000000"/>
          <w:sz w:val="28"/>
          <w:szCs w:val="28"/>
        </w:rPr>
        <w:t xml:space="preserve">пунктов поселения, </w:t>
      </w:r>
      <w:proofErr w:type="gramStart"/>
      <w:r>
        <w:rPr>
          <w:color w:val="000000"/>
          <w:sz w:val="28"/>
          <w:szCs w:val="28"/>
        </w:rPr>
        <w:t>лесополосах</w:t>
      </w:r>
      <w:proofErr w:type="gramEnd"/>
      <w:r>
        <w:rPr>
          <w:color w:val="000000"/>
          <w:sz w:val="28"/>
          <w:szCs w:val="28"/>
        </w:rPr>
        <w:t xml:space="preserve"> </w:t>
      </w:r>
      <w:r w:rsidRPr="002C226A">
        <w:rPr>
          <w:color w:val="000000"/>
          <w:sz w:val="28"/>
          <w:szCs w:val="28"/>
        </w:rPr>
        <w:t xml:space="preserve">периодически возникают стихийные свалки.        </w:t>
      </w:r>
    </w:p>
    <w:p w:rsid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 xml:space="preserve">С нарушителями были проведены беседы о недопустимости нарушений Правил благоустройства, которые относились к претензиям с пониманием и устраняли нарушения без составления протокола. </w:t>
      </w:r>
    </w:p>
    <w:p w:rsidR="0099143F" w:rsidRP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Останавливаясь на санитарном  порядке,   я хочу сказать:</w:t>
      </w:r>
    </w:p>
    <w:p w:rsidR="00D11044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-        необходимо поддерживать порядок в л</w:t>
      </w:r>
      <w:r w:rsidR="00D11044">
        <w:rPr>
          <w:color w:val="000000"/>
          <w:sz w:val="28"/>
          <w:szCs w:val="28"/>
        </w:rPr>
        <w:t>ичных подворьях, около дворов; </w:t>
      </w:r>
    </w:p>
    <w:p w:rsidR="00D11044" w:rsidRDefault="00D11044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43F" w:rsidRPr="0099143F">
        <w:rPr>
          <w:color w:val="000000"/>
          <w:sz w:val="28"/>
          <w:szCs w:val="28"/>
        </w:rPr>
        <w:t xml:space="preserve"> продолжать упорную борьбу с сорня</w:t>
      </w:r>
      <w:r>
        <w:rPr>
          <w:color w:val="000000"/>
          <w:sz w:val="28"/>
          <w:szCs w:val="28"/>
        </w:rPr>
        <w:t>ками  и сухой растительностью;</w:t>
      </w:r>
    </w:p>
    <w:p w:rsidR="0099143F" w:rsidRPr="0099143F" w:rsidRDefault="00D11044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-н</w:t>
      </w:r>
      <w:r w:rsidR="0099143F" w:rsidRPr="0099143F">
        <w:rPr>
          <w:color w:val="000000"/>
          <w:sz w:val="28"/>
          <w:szCs w:val="28"/>
        </w:rPr>
        <w:t>еобходимо соблюдать чистоту и порядок на всей территории поселения, не бросать мусор, бутылки, пакеты.</w:t>
      </w:r>
    </w:p>
    <w:p w:rsid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В целях поддержания санитарного состояния поселения организован вывоз твердых бытовых отходов.</w:t>
      </w:r>
    </w:p>
    <w:p w:rsidR="0099143F" w:rsidRP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Нужно чтобы все 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дворы, приятно смотреть на красивые клумбы и цветники, на высаженные зеленые насаждения в личных подворьях.  Вошло в практику выносить цветники за пределы домовладений, это очень красиво и пример другим жителям.</w:t>
      </w:r>
    </w:p>
    <w:p w:rsidR="00506B17" w:rsidRPr="00506B17" w:rsidRDefault="00506B17" w:rsidP="00506B17">
      <w:pPr>
        <w:jc w:val="both"/>
        <w:rPr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Социальная сфера</w:t>
      </w:r>
    </w:p>
    <w:p w:rsid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69F">
        <w:rPr>
          <w:color w:val="000000"/>
          <w:sz w:val="28"/>
          <w:szCs w:val="28"/>
        </w:rPr>
        <w:t>Важная роль отводится органами местного самоуправления также в сфере культуры и организаци</w:t>
      </w:r>
      <w:r w:rsidR="00EA269F">
        <w:rPr>
          <w:color w:val="000000"/>
          <w:sz w:val="28"/>
          <w:szCs w:val="28"/>
        </w:rPr>
        <w:t>и</w:t>
      </w:r>
      <w:r w:rsidRPr="00EA269F">
        <w:rPr>
          <w:color w:val="000000"/>
          <w:sz w:val="28"/>
          <w:szCs w:val="28"/>
        </w:rPr>
        <w:t xml:space="preserve"> досуга. </w:t>
      </w:r>
    </w:p>
    <w:p w:rsidR="002B7E60" w:rsidRP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9F">
        <w:rPr>
          <w:sz w:val="28"/>
          <w:szCs w:val="28"/>
        </w:rPr>
        <w:t>Все учреждения культуры занимаются организацией культурного досуга населения и проведением социально значимых  мероприятий.</w:t>
      </w:r>
      <w:r w:rsidR="005E7295" w:rsidRPr="00EA269F">
        <w:rPr>
          <w:sz w:val="28"/>
          <w:szCs w:val="28"/>
        </w:rPr>
        <w:t xml:space="preserve"> </w:t>
      </w:r>
    </w:p>
    <w:p w:rsidR="002B7E60" w:rsidRP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69F">
        <w:rPr>
          <w:color w:val="000000"/>
          <w:sz w:val="28"/>
          <w:szCs w:val="28"/>
        </w:rPr>
        <w:t>Как вы все знаете</w:t>
      </w:r>
      <w:r w:rsidR="005E7295" w:rsidRPr="00EA269F">
        <w:rPr>
          <w:color w:val="000000"/>
          <w:sz w:val="28"/>
          <w:szCs w:val="28"/>
        </w:rPr>
        <w:t>,</w:t>
      </w:r>
      <w:r w:rsidR="00BF7FEB">
        <w:rPr>
          <w:color w:val="000000"/>
          <w:sz w:val="28"/>
          <w:szCs w:val="28"/>
        </w:rPr>
        <w:t xml:space="preserve"> в 2021</w:t>
      </w:r>
      <w:r w:rsidRPr="00EA269F">
        <w:rPr>
          <w:color w:val="000000"/>
          <w:sz w:val="28"/>
          <w:szCs w:val="28"/>
        </w:rPr>
        <w:t xml:space="preserve"> году массовые мероприятия социальной направленности не проводились, однако Администрация сельсовета совместно с работниками культуры в частном порядке при личных встречах с соблюдением всех санитарных норм, смогла принести поздравления отдельным категориям жителей Хайрюзовского сельсовета, чествуя юбиляров</w:t>
      </w:r>
      <w:r w:rsidR="005E7295" w:rsidRPr="00EA269F">
        <w:rPr>
          <w:color w:val="000000"/>
          <w:sz w:val="28"/>
          <w:szCs w:val="28"/>
        </w:rPr>
        <w:t>, в</w:t>
      </w:r>
      <w:r w:rsidRPr="00EA269F">
        <w:rPr>
          <w:color w:val="000000"/>
          <w:sz w:val="28"/>
          <w:szCs w:val="28"/>
        </w:rPr>
        <w:t xml:space="preserve"> День знаний в школах были вручены подарки первоклассникам.</w:t>
      </w:r>
    </w:p>
    <w:p w:rsidR="00EA269F" w:rsidRPr="00EA269F" w:rsidRDefault="00EA269F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269F">
        <w:rPr>
          <w:color w:val="000000"/>
          <w:sz w:val="28"/>
          <w:szCs w:val="28"/>
          <w:shd w:val="clear" w:color="auto" w:fill="FFFFFF"/>
        </w:rPr>
        <w:lastRenderedPageBreak/>
        <w:t> Б</w:t>
      </w:r>
      <w:r w:rsidR="005E7295" w:rsidRPr="00EA269F">
        <w:rPr>
          <w:color w:val="000000"/>
          <w:sz w:val="28"/>
          <w:szCs w:val="28"/>
          <w:shd w:val="clear" w:color="auto" w:fill="FFFFFF"/>
        </w:rPr>
        <w:t>ольшая и кропотливая работа была проведена по подготовке к праз</w:t>
      </w:r>
      <w:r w:rsidR="00BF7FEB">
        <w:rPr>
          <w:color w:val="000000"/>
          <w:sz w:val="28"/>
          <w:szCs w:val="28"/>
          <w:shd w:val="clear" w:color="auto" w:fill="FFFFFF"/>
        </w:rPr>
        <w:t>днованию 76</w:t>
      </w:r>
      <w:r w:rsidRPr="00EA269F">
        <w:rPr>
          <w:color w:val="000000"/>
          <w:sz w:val="28"/>
          <w:szCs w:val="28"/>
          <w:shd w:val="clear" w:color="auto" w:fill="FFFFFF"/>
        </w:rPr>
        <w:t>-л</w:t>
      </w:r>
      <w:r w:rsidR="005E7295" w:rsidRPr="00EA269F">
        <w:rPr>
          <w:color w:val="000000"/>
          <w:sz w:val="28"/>
          <w:szCs w:val="28"/>
          <w:shd w:val="clear" w:color="auto" w:fill="FFFFFF"/>
        </w:rPr>
        <w:t xml:space="preserve">етия Великой Победы. В преддверии Дня </w:t>
      </w:r>
      <w:r>
        <w:rPr>
          <w:color w:val="000000"/>
          <w:sz w:val="28"/>
          <w:szCs w:val="28"/>
          <w:shd w:val="clear" w:color="auto" w:fill="FFFFFF"/>
        </w:rPr>
        <w:t>Победы были организованы Акции -</w:t>
      </w:r>
      <w:r w:rsidR="005E7295" w:rsidRPr="00EA269F">
        <w:rPr>
          <w:color w:val="000000"/>
          <w:sz w:val="28"/>
          <w:szCs w:val="28"/>
          <w:shd w:val="clear" w:color="auto" w:fill="FFFFFF"/>
        </w:rPr>
        <w:t xml:space="preserve"> уборка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="005E7295" w:rsidRPr="00EA269F">
        <w:rPr>
          <w:color w:val="000000"/>
          <w:sz w:val="28"/>
          <w:szCs w:val="28"/>
          <w:shd w:val="clear" w:color="auto" w:fill="FFFFFF"/>
        </w:rPr>
        <w:t>Памятников,</w:t>
      </w:r>
      <w:r w:rsidRPr="00EA269F">
        <w:rPr>
          <w:color w:val="000000"/>
          <w:sz w:val="28"/>
          <w:szCs w:val="28"/>
          <w:shd w:val="clear" w:color="auto" w:fill="FFFFFF"/>
        </w:rPr>
        <w:t xml:space="preserve">   </w:t>
      </w:r>
      <w:r w:rsidR="005E7295" w:rsidRPr="00EA269F">
        <w:rPr>
          <w:color w:val="000000"/>
          <w:sz w:val="28"/>
          <w:szCs w:val="28"/>
          <w:shd w:val="clear" w:color="auto" w:fill="FFFFFF"/>
        </w:rPr>
        <w:t>«Я помню! Я горжусь!», «Открытка ветерану», «Георгиевская ленточка», «Голубь мира». Организованы фот</w:t>
      </w:r>
      <w:r>
        <w:rPr>
          <w:color w:val="000000"/>
          <w:sz w:val="28"/>
          <w:szCs w:val="28"/>
          <w:shd w:val="clear" w:color="auto" w:fill="FFFFFF"/>
        </w:rPr>
        <w:t>овыставки «Они не вернулись», «Бессмертный полк», «О</w:t>
      </w:r>
      <w:r w:rsidR="005E7295" w:rsidRPr="00EA269F">
        <w:rPr>
          <w:color w:val="000000"/>
          <w:sz w:val="28"/>
          <w:szCs w:val="28"/>
          <w:shd w:val="clear" w:color="auto" w:fill="FFFFFF"/>
        </w:rPr>
        <w:t>кна Победы» и т.д.</w:t>
      </w:r>
    </w:p>
    <w:p w:rsidR="002B7E60" w:rsidRPr="00E02410" w:rsidRDefault="0072453E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53E">
        <w:rPr>
          <w:color w:val="000000"/>
          <w:sz w:val="28"/>
          <w:szCs w:val="28"/>
        </w:rPr>
        <w:t xml:space="preserve">Жители </w:t>
      </w:r>
      <w:r>
        <w:rPr>
          <w:color w:val="000000"/>
          <w:sz w:val="28"/>
          <w:szCs w:val="28"/>
        </w:rPr>
        <w:t>населенных пунктов нашего поселения</w:t>
      </w:r>
      <w:r w:rsidRPr="0072453E">
        <w:rPr>
          <w:color w:val="000000"/>
          <w:sz w:val="28"/>
          <w:szCs w:val="28"/>
        </w:rPr>
        <w:t xml:space="preserve"> приняли активное участие в акции «Бессмертный полк» и митинге, посвяще</w:t>
      </w:r>
      <w:r>
        <w:rPr>
          <w:color w:val="000000"/>
          <w:sz w:val="28"/>
          <w:szCs w:val="28"/>
        </w:rPr>
        <w:t>нном празднику Великой Победы, который закончился</w:t>
      </w:r>
      <w:r w:rsidR="003C0C24">
        <w:rPr>
          <w:color w:val="000000"/>
          <w:sz w:val="28"/>
          <w:szCs w:val="28"/>
        </w:rPr>
        <w:t xml:space="preserve"> </w:t>
      </w:r>
      <w:r w:rsidR="002B7E60" w:rsidRPr="00EA269F">
        <w:rPr>
          <w:color w:val="000000"/>
          <w:sz w:val="28"/>
          <w:szCs w:val="28"/>
        </w:rPr>
        <w:t>возложением венков и живых цветов к памятникам</w:t>
      </w:r>
      <w:r w:rsidR="002B7E60" w:rsidRPr="00EA269F">
        <w:rPr>
          <w:rFonts w:eastAsia="Calibri"/>
          <w:sz w:val="28"/>
          <w:szCs w:val="28"/>
          <w:lang w:eastAsia="en-US"/>
        </w:rPr>
        <w:t xml:space="preserve"> </w:t>
      </w:r>
      <w:r w:rsidR="002B7E60" w:rsidRPr="00EA269F">
        <w:rPr>
          <w:color w:val="000000"/>
          <w:sz w:val="28"/>
          <w:szCs w:val="28"/>
        </w:rPr>
        <w:t>землякам, погибшим в годы Великой Отечественной войны (1941-1945 гг.)</w:t>
      </w:r>
      <w:r w:rsidR="003C0C24">
        <w:rPr>
          <w:color w:val="000000"/>
          <w:sz w:val="28"/>
          <w:szCs w:val="28"/>
        </w:rPr>
        <w:t>.</w:t>
      </w:r>
      <w:r w:rsidR="002B7E60" w:rsidRPr="00EA269F">
        <w:rPr>
          <w:color w:val="000000"/>
          <w:sz w:val="28"/>
          <w:szCs w:val="28"/>
        </w:rPr>
        <w:t xml:space="preserve">   В дни празднования годовщины </w:t>
      </w:r>
      <w:r w:rsidR="002B7E60" w:rsidRPr="00E02410">
        <w:rPr>
          <w:color w:val="000000"/>
          <w:sz w:val="28"/>
          <w:szCs w:val="28"/>
        </w:rPr>
        <w:t>Победы, также было организовано поздравление вдов и тружеников тыла.</w:t>
      </w:r>
    </w:p>
    <w:p w:rsidR="00A221E6" w:rsidRDefault="00A221E6" w:rsidP="00A221E6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В связи с эпидемией </w:t>
      </w:r>
      <w:proofErr w:type="spellStart"/>
      <w:r w:rsidRPr="00A221E6">
        <w:rPr>
          <w:sz w:val="28"/>
          <w:szCs w:val="28"/>
        </w:rPr>
        <w:t>коронавируса</w:t>
      </w:r>
      <w:proofErr w:type="spellEnd"/>
      <w:r w:rsidRPr="00A221E6">
        <w:rPr>
          <w:sz w:val="28"/>
          <w:szCs w:val="28"/>
        </w:rPr>
        <w:t xml:space="preserve"> </w:t>
      </w:r>
      <w:r w:rsidRPr="00A221E6">
        <w:rPr>
          <w:sz w:val="28"/>
          <w:szCs w:val="28"/>
          <w:lang w:val="en-US"/>
        </w:rPr>
        <w:t>COVID</w:t>
      </w:r>
      <w:r w:rsidRPr="00A221E6">
        <w:rPr>
          <w:sz w:val="28"/>
          <w:szCs w:val="28"/>
        </w:rPr>
        <w:t xml:space="preserve"> – 19, физкультурные и массовые спортивные мероприятия не проводились.</w:t>
      </w:r>
    </w:p>
    <w:p w:rsidR="009F2AF9" w:rsidRPr="00506B17" w:rsidRDefault="00A221E6" w:rsidP="00615F0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Во всех населённых пунктах при  подготовке к зиме проведен ремонт котельных. 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ПАМЯТНИКИ</w:t>
      </w:r>
    </w:p>
    <w:p w:rsidR="00506B17" w:rsidRPr="0072453E" w:rsidRDefault="00BF7FEB" w:rsidP="00DE2DE1">
      <w:pPr>
        <w:ind w:firstLine="709"/>
        <w:jc w:val="both"/>
        <w:rPr>
          <w:sz w:val="28"/>
          <w:szCs w:val="28"/>
        </w:rPr>
      </w:pPr>
      <w:r w:rsidRPr="0072453E">
        <w:rPr>
          <w:sz w:val="28"/>
          <w:szCs w:val="28"/>
        </w:rPr>
        <w:t>2021</w:t>
      </w:r>
      <w:r w:rsidR="00E14B42" w:rsidRPr="0072453E">
        <w:rPr>
          <w:sz w:val="28"/>
          <w:szCs w:val="28"/>
        </w:rPr>
        <w:t xml:space="preserve"> год-7</w:t>
      </w:r>
      <w:r w:rsidRPr="0072453E">
        <w:rPr>
          <w:sz w:val="28"/>
          <w:szCs w:val="28"/>
        </w:rPr>
        <w:t>6</w:t>
      </w:r>
      <w:r w:rsidR="00506B17" w:rsidRPr="0072453E">
        <w:rPr>
          <w:sz w:val="28"/>
          <w:szCs w:val="28"/>
        </w:rPr>
        <w:t xml:space="preserve">-й  год  Победы в Великой Отечественной войне. В населенных пунктах сельсовета была проведена определенная работа по ремонтам памятников и проведению праздничных мероприятий. </w:t>
      </w:r>
    </w:p>
    <w:p w:rsidR="00506B17" w:rsidRPr="003540B5" w:rsidRDefault="00A000C9" w:rsidP="007C47CB">
      <w:pPr>
        <w:ind w:firstLine="709"/>
        <w:jc w:val="both"/>
        <w:rPr>
          <w:sz w:val="28"/>
          <w:szCs w:val="28"/>
        </w:rPr>
      </w:pPr>
      <w:r w:rsidRPr="0072453E">
        <w:rPr>
          <w:sz w:val="28"/>
          <w:szCs w:val="28"/>
        </w:rPr>
        <w:t xml:space="preserve">Благодаря участию в проектах поддержки местных инициатив удалось войти в программу по благоустройству территории возле памятника в с. </w:t>
      </w:r>
      <w:proofErr w:type="gramStart"/>
      <w:r w:rsidRPr="0072453E">
        <w:rPr>
          <w:sz w:val="28"/>
          <w:szCs w:val="28"/>
        </w:rPr>
        <w:t>Горновое</w:t>
      </w:r>
      <w:proofErr w:type="gramEnd"/>
      <w:r w:rsidRPr="0072453E">
        <w:rPr>
          <w:sz w:val="28"/>
          <w:szCs w:val="28"/>
        </w:rPr>
        <w:t xml:space="preserve"> и ремонт памятника </w:t>
      </w:r>
      <w:r w:rsidR="0072453E">
        <w:rPr>
          <w:sz w:val="28"/>
          <w:szCs w:val="28"/>
        </w:rPr>
        <w:t xml:space="preserve">участникам </w:t>
      </w:r>
      <w:r w:rsidRPr="0072453E">
        <w:rPr>
          <w:sz w:val="28"/>
          <w:szCs w:val="28"/>
        </w:rPr>
        <w:t xml:space="preserve">ВОВ в с. </w:t>
      </w:r>
      <w:proofErr w:type="spellStart"/>
      <w:r w:rsidRPr="0072453E">
        <w:rPr>
          <w:sz w:val="28"/>
          <w:szCs w:val="28"/>
        </w:rPr>
        <w:t>Хайрюзовка</w:t>
      </w:r>
      <w:proofErr w:type="spellEnd"/>
      <w:r w:rsidRPr="00724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453E">
        <w:rPr>
          <w:sz w:val="28"/>
          <w:szCs w:val="28"/>
        </w:rPr>
        <w:t xml:space="preserve">Проекты освоены полностью. С участием жителей, гостей и корреспондента районной газеты  состоялось торжественное открытие после ремонта памятника </w:t>
      </w:r>
      <w:r>
        <w:rPr>
          <w:sz w:val="28"/>
          <w:szCs w:val="28"/>
        </w:rPr>
        <w:t xml:space="preserve">  </w:t>
      </w:r>
      <w:r w:rsidR="0072453E" w:rsidRPr="0072453E">
        <w:rPr>
          <w:sz w:val="28"/>
          <w:szCs w:val="28"/>
        </w:rPr>
        <w:t xml:space="preserve">участникам ВОВ </w:t>
      </w:r>
      <w:proofErr w:type="gramStart"/>
      <w:r w:rsidR="0072453E" w:rsidRPr="0072453E">
        <w:rPr>
          <w:sz w:val="28"/>
          <w:szCs w:val="28"/>
        </w:rPr>
        <w:t>в</w:t>
      </w:r>
      <w:proofErr w:type="gramEnd"/>
      <w:r w:rsidR="0072453E" w:rsidRPr="0072453E">
        <w:rPr>
          <w:sz w:val="28"/>
          <w:szCs w:val="28"/>
        </w:rPr>
        <w:t xml:space="preserve"> с. </w:t>
      </w:r>
      <w:proofErr w:type="spellStart"/>
      <w:r w:rsidR="0072453E" w:rsidRPr="0072453E">
        <w:rPr>
          <w:sz w:val="28"/>
          <w:szCs w:val="28"/>
        </w:rPr>
        <w:t>Хайрюзовка</w:t>
      </w:r>
      <w:proofErr w:type="spellEnd"/>
      <w:r w:rsidR="0072453E">
        <w:rPr>
          <w:sz w:val="28"/>
          <w:szCs w:val="28"/>
        </w:rPr>
        <w:t>.</w:t>
      </w:r>
    </w:p>
    <w:p w:rsidR="00506B17" w:rsidRPr="00506B17" w:rsidRDefault="00506B17" w:rsidP="00DE2DE1">
      <w:pPr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МОСТЫ</w:t>
      </w:r>
    </w:p>
    <w:p w:rsidR="00506B17" w:rsidRPr="00506B17" w:rsidRDefault="00506B17" w:rsidP="00615F05">
      <w:pPr>
        <w:ind w:firstLine="709"/>
        <w:jc w:val="both"/>
        <w:rPr>
          <w:sz w:val="28"/>
          <w:szCs w:val="28"/>
        </w:rPr>
      </w:pPr>
      <w:r w:rsidRPr="0043545E">
        <w:rPr>
          <w:sz w:val="28"/>
          <w:szCs w:val="28"/>
        </w:rPr>
        <w:t xml:space="preserve">В границах МО, только в границах населенных пунктов, находится 15 мостов, 3 перехода и 10 дамб. Из них 3 стоят </w:t>
      </w:r>
      <w:r w:rsidR="0043545E">
        <w:rPr>
          <w:sz w:val="28"/>
          <w:szCs w:val="28"/>
        </w:rPr>
        <w:t>на балансе ДРСУ (т.е. краевом). С мая 2020 года объекты</w:t>
      </w:r>
      <w:r w:rsidR="00432A3F">
        <w:rPr>
          <w:sz w:val="28"/>
          <w:szCs w:val="28"/>
        </w:rPr>
        <w:t>,</w:t>
      </w:r>
      <w:r w:rsidR="0043545E">
        <w:rPr>
          <w:sz w:val="28"/>
          <w:szCs w:val="28"/>
        </w:rPr>
        <w:t xml:space="preserve"> стоящие на балансе Администрации сельсовета в связи с передачей полномочий по дорожной деятельности были переданы на баланс Администрации Троицкого района. 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КФХ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Мы знаем, что главный ресурс сельского поселения – это земля.</w:t>
      </w:r>
    </w:p>
    <w:p w:rsidR="0072453E" w:rsidRPr="00615F05" w:rsidRDefault="00506B17" w:rsidP="00615F05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Сохранение ее плодородия и рациональное использование – залог успешного развития. И задача поселения – создавать условия, чтобы она приносила доходы и землепользователю, и в бюджет поселения. На территории сельсовета в 20</w:t>
      </w:r>
      <w:r w:rsidR="00264E88">
        <w:rPr>
          <w:sz w:val="28"/>
          <w:szCs w:val="28"/>
        </w:rPr>
        <w:t>21</w:t>
      </w:r>
      <w:r w:rsidRPr="00506B17">
        <w:rPr>
          <w:sz w:val="28"/>
          <w:szCs w:val="28"/>
        </w:rPr>
        <w:t xml:space="preserve"> году официально осуществляли свою деятельность:                                             20 сельхозпредприятий различных форм собственности, в них работают в </w:t>
      </w:r>
      <w:r w:rsidR="00615F05">
        <w:rPr>
          <w:sz w:val="28"/>
          <w:szCs w:val="28"/>
        </w:rPr>
        <w:t>о</w:t>
      </w:r>
      <w:r w:rsidRPr="00506B17">
        <w:rPr>
          <w:sz w:val="28"/>
          <w:szCs w:val="28"/>
        </w:rPr>
        <w:t>сновном сезонно более 200 человек.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Торговля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 20</w:t>
      </w:r>
      <w:r w:rsidR="00264E88">
        <w:rPr>
          <w:sz w:val="28"/>
          <w:szCs w:val="28"/>
        </w:rPr>
        <w:t>21</w:t>
      </w:r>
      <w:r w:rsidRPr="00506B17">
        <w:rPr>
          <w:sz w:val="28"/>
          <w:szCs w:val="28"/>
        </w:rPr>
        <w:t xml:space="preserve"> году 1</w:t>
      </w:r>
      <w:r w:rsidR="00264E88">
        <w:rPr>
          <w:sz w:val="28"/>
          <w:szCs w:val="28"/>
        </w:rPr>
        <w:t>3</w:t>
      </w:r>
      <w:r w:rsidRPr="00506B17">
        <w:rPr>
          <w:sz w:val="28"/>
          <w:szCs w:val="28"/>
        </w:rPr>
        <w:t xml:space="preserve"> предприятий без образования юридического лица заняты </w:t>
      </w:r>
      <w:proofErr w:type="gramStart"/>
      <w:r w:rsidRPr="00506B17">
        <w:rPr>
          <w:sz w:val="28"/>
          <w:szCs w:val="28"/>
        </w:rPr>
        <w:t>в</w:t>
      </w:r>
      <w:proofErr w:type="gramEnd"/>
    </w:p>
    <w:p w:rsidR="00506B17" w:rsidRPr="007C47CB" w:rsidRDefault="00506B17" w:rsidP="007C47CB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сфере торговли. Их основная задача обеспечение жителей села необходимыми товарами первой необходимости. И с этой задачей они неплохо справляются. Жалоб от населения не поступало о плохой работе торговых точек, ассортимент продуктов и товаров первой необходимости постоянно расширяется, </w:t>
      </w:r>
      <w:r w:rsidR="002C226A">
        <w:rPr>
          <w:sz w:val="28"/>
          <w:szCs w:val="28"/>
        </w:rPr>
        <w:t xml:space="preserve"> продавцы </w:t>
      </w:r>
      <w:r w:rsidR="002C226A">
        <w:rPr>
          <w:sz w:val="28"/>
          <w:szCs w:val="28"/>
        </w:rPr>
        <w:lastRenderedPageBreak/>
        <w:t>вежливые,</w:t>
      </w:r>
      <w:r w:rsidRPr="00506B17">
        <w:rPr>
          <w:sz w:val="28"/>
          <w:szCs w:val="28"/>
        </w:rPr>
        <w:t xml:space="preserve"> внимательно изучают спрос населения</w:t>
      </w:r>
      <w:r w:rsidR="002C226A">
        <w:rPr>
          <w:sz w:val="28"/>
          <w:szCs w:val="28"/>
        </w:rPr>
        <w:t xml:space="preserve"> и своевременно контролируют товарный запас</w:t>
      </w:r>
      <w:r w:rsidRPr="00506B17">
        <w:rPr>
          <w:sz w:val="28"/>
          <w:szCs w:val="28"/>
        </w:rPr>
        <w:t>.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Газоснабжение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 20</w:t>
      </w:r>
      <w:r w:rsidR="00264E88">
        <w:rPr>
          <w:sz w:val="28"/>
          <w:szCs w:val="28"/>
        </w:rPr>
        <w:t>21</w:t>
      </w:r>
      <w:r w:rsidRPr="00506B17">
        <w:rPr>
          <w:sz w:val="28"/>
          <w:szCs w:val="28"/>
        </w:rPr>
        <w:t xml:space="preserve"> году газоснабжение сжиженным газом в баллонах  населенных</w:t>
      </w:r>
    </w:p>
    <w:p w:rsidR="00506B17" w:rsidRPr="00506B17" w:rsidRDefault="00506B17" w:rsidP="00DE2DE1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пунктов проводилось п</w:t>
      </w:r>
      <w:r w:rsidR="006B7A29">
        <w:rPr>
          <w:sz w:val="28"/>
          <w:szCs w:val="28"/>
        </w:rPr>
        <w:t xml:space="preserve">о графику, </w:t>
      </w:r>
      <w:r w:rsidR="006B7A29" w:rsidRPr="00731A2C">
        <w:rPr>
          <w:sz w:val="28"/>
          <w:szCs w:val="28"/>
        </w:rPr>
        <w:t>два</w:t>
      </w:r>
      <w:r w:rsidRPr="00731A2C">
        <w:rPr>
          <w:sz w:val="28"/>
          <w:szCs w:val="28"/>
        </w:rPr>
        <w:t xml:space="preserve"> раз</w:t>
      </w:r>
      <w:r w:rsidR="006B7A29" w:rsidRPr="00731A2C">
        <w:rPr>
          <w:sz w:val="28"/>
          <w:szCs w:val="28"/>
        </w:rPr>
        <w:t>а</w:t>
      </w:r>
      <w:r w:rsidRPr="00506B17">
        <w:rPr>
          <w:sz w:val="28"/>
          <w:szCs w:val="28"/>
        </w:rPr>
        <w:t xml:space="preserve"> в месяц, транспортом</w:t>
      </w:r>
      <w:r w:rsidR="00DE2DE1">
        <w:rPr>
          <w:sz w:val="28"/>
          <w:szCs w:val="28"/>
        </w:rPr>
        <w:t xml:space="preserve"> </w:t>
      </w:r>
      <w:proofErr w:type="spellStart"/>
      <w:r w:rsidRPr="00506B17">
        <w:rPr>
          <w:sz w:val="28"/>
          <w:szCs w:val="28"/>
        </w:rPr>
        <w:t>Бийскмежрайгаза</w:t>
      </w:r>
      <w:proofErr w:type="spellEnd"/>
      <w:r w:rsidRPr="00506B17">
        <w:rPr>
          <w:sz w:val="28"/>
          <w:szCs w:val="28"/>
        </w:rPr>
        <w:t>. Жалоб от населения не поступало.</w:t>
      </w:r>
    </w:p>
    <w:p w:rsidR="00506B17" w:rsidRPr="00506B17" w:rsidRDefault="00506B17" w:rsidP="00506B17">
      <w:pPr>
        <w:rPr>
          <w:sz w:val="28"/>
          <w:szCs w:val="28"/>
          <w:highlight w:val="yellow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Обеспечение пожарной безопасности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Одним из вопросов местного значения является обеспечение пожарной</w:t>
      </w:r>
    </w:p>
    <w:p w:rsidR="00506B17" w:rsidRPr="00506B17" w:rsidRDefault="00506B17" w:rsidP="00DE2DE1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безопасности наших населенных пунктов. </w:t>
      </w:r>
    </w:p>
    <w:p w:rsidR="00506B17" w:rsidRDefault="006B7A29" w:rsidP="00DE2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B17" w:rsidRPr="00506B17">
        <w:rPr>
          <w:sz w:val="28"/>
          <w:szCs w:val="28"/>
        </w:rPr>
        <w:t xml:space="preserve">ля выполнения данной задачи у нас имеется круглогодичный пост пожарной охраны </w:t>
      </w:r>
      <w:proofErr w:type="gramStart"/>
      <w:r w:rsidR="00506B17" w:rsidRPr="00506B17">
        <w:rPr>
          <w:sz w:val="28"/>
          <w:szCs w:val="28"/>
        </w:rPr>
        <w:t>в</w:t>
      </w:r>
      <w:proofErr w:type="gramEnd"/>
      <w:r w:rsidR="00506B17" w:rsidRPr="00506B17">
        <w:rPr>
          <w:sz w:val="28"/>
          <w:szCs w:val="28"/>
        </w:rPr>
        <w:t xml:space="preserve"> с. Ельцовка. Два автомобиля находятся в теплых гаражах.  Не было ни одного случая, чтобы пожарный автомобиль не выехал на объект возгорания по причине отсутствия горюче-смазочных материалов. Автомобили  всегда заправлены и готовы к работе. Дежурство осуществляется добросовестно. Кроме этого есть еще 3 приспособленных автомобиля: в </w:t>
      </w:r>
      <w:proofErr w:type="spellStart"/>
      <w:r w:rsidR="00506B17" w:rsidRPr="00506B17">
        <w:rPr>
          <w:sz w:val="28"/>
          <w:szCs w:val="28"/>
        </w:rPr>
        <w:t>с</w:t>
      </w:r>
      <w:proofErr w:type="gramStart"/>
      <w:r w:rsidR="00506B17" w:rsidRPr="00506B17">
        <w:rPr>
          <w:sz w:val="28"/>
          <w:szCs w:val="28"/>
        </w:rPr>
        <w:t>.У</w:t>
      </w:r>
      <w:proofErr w:type="gramEnd"/>
      <w:r w:rsidR="00506B17" w:rsidRPr="00506B17">
        <w:rPr>
          <w:sz w:val="28"/>
          <w:szCs w:val="28"/>
        </w:rPr>
        <w:t>сть</w:t>
      </w:r>
      <w:proofErr w:type="spellEnd"/>
      <w:r w:rsidR="00506B17" w:rsidRPr="00506B17">
        <w:rPr>
          <w:sz w:val="28"/>
          <w:szCs w:val="28"/>
        </w:rPr>
        <w:t xml:space="preserve">-Гавриловка, с. </w:t>
      </w:r>
      <w:proofErr w:type="spellStart"/>
      <w:r w:rsidR="00506B17" w:rsidRPr="00506B17">
        <w:rPr>
          <w:sz w:val="28"/>
          <w:szCs w:val="28"/>
        </w:rPr>
        <w:t>Новоеловка</w:t>
      </w:r>
      <w:proofErr w:type="spellEnd"/>
      <w:r w:rsidR="00506B17" w:rsidRPr="00506B17">
        <w:rPr>
          <w:sz w:val="28"/>
          <w:szCs w:val="28"/>
        </w:rPr>
        <w:t xml:space="preserve"> и с. Горновое. Автомобили в исправном состоянии, укомплектованы пожарным инвентарем. </w:t>
      </w:r>
    </w:p>
    <w:p w:rsidR="002C226A" w:rsidRP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пож</w:t>
      </w:r>
      <w:r>
        <w:rPr>
          <w:sz w:val="28"/>
          <w:szCs w:val="28"/>
        </w:rPr>
        <w:t>н</w:t>
      </w:r>
      <w:r w:rsidRPr="002C226A">
        <w:rPr>
          <w:sz w:val="28"/>
          <w:szCs w:val="28"/>
        </w:rPr>
        <w:t>ивных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2C226A" w:rsidRP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>С  целью предотвращения ландшафтных возгораний в рамках пожароопасного сезона в 2021</w:t>
      </w:r>
      <w:r>
        <w:rPr>
          <w:sz w:val="28"/>
          <w:szCs w:val="28"/>
        </w:rPr>
        <w:t xml:space="preserve"> </w:t>
      </w:r>
      <w:r w:rsidRPr="002C226A">
        <w:rPr>
          <w:sz w:val="28"/>
          <w:szCs w:val="28"/>
        </w:rPr>
        <w:t xml:space="preserve">г. Администрацией поселения приняты следующие меры: </w:t>
      </w:r>
    </w:p>
    <w:p w:rsidR="002C226A" w:rsidRP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 xml:space="preserve"> -  проводится постоянная работа по информированию населения о необходимости неукоснительного соблюдения мер пожарной безопасности:   </w:t>
      </w:r>
    </w:p>
    <w:p w:rsidR="002C226A" w:rsidRP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 xml:space="preserve"> - на  официальном сайте Администрации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2C226A" w:rsidRP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>-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 мер пожарной безопасности (с вручением памяток родителям под подпись);</w:t>
      </w:r>
    </w:p>
    <w:p w:rsidR="000007DE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>- в каждом населенном пункте и в Администрации имеются первичные средства и силы для противопожарных мероприятий</w:t>
      </w:r>
      <w:r w:rsidR="000007DE">
        <w:rPr>
          <w:sz w:val="28"/>
          <w:szCs w:val="28"/>
        </w:rPr>
        <w:t>.</w:t>
      </w:r>
    </w:p>
    <w:p w:rsidR="002C226A" w:rsidRDefault="002C226A" w:rsidP="002C226A">
      <w:pPr>
        <w:ind w:firstLine="709"/>
        <w:jc w:val="both"/>
        <w:rPr>
          <w:sz w:val="28"/>
          <w:szCs w:val="28"/>
        </w:rPr>
      </w:pPr>
      <w:r w:rsidRPr="002C226A">
        <w:rPr>
          <w:sz w:val="28"/>
          <w:szCs w:val="28"/>
        </w:rPr>
        <w:t>Также, проводится работа по информированию населения о правилах безопасности на водных объектах на территории сельского поселения. В летний период размещаются информационные листовки о запрет</w:t>
      </w:r>
      <w:r w:rsidR="000007DE">
        <w:rPr>
          <w:sz w:val="28"/>
          <w:szCs w:val="28"/>
        </w:rPr>
        <w:t>е купания в неположенных местах, в</w:t>
      </w:r>
      <w:r w:rsidRPr="002C226A">
        <w:rPr>
          <w:sz w:val="28"/>
          <w:szCs w:val="28"/>
        </w:rPr>
        <w:t xml:space="preserve"> зимнее время </w:t>
      </w:r>
      <w:r w:rsidR="000007DE">
        <w:rPr>
          <w:sz w:val="28"/>
          <w:szCs w:val="28"/>
        </w:rPr>
        <w:t>-</w:t>
      </w:r>
      <w:r w:rsidRPr="002C226A">
        <w:rPr>
          <w:sz w:val="28"/>
          <w:szCs w:val="28"/>
        </w:rPr>
        <w:t xml:space="preserve"> о запрете выхода на лед.</w:t>
      </w:r>
    </w:p>
    <w:p w:rsidR="000007DE" w:rsidRDefault="000007DE" w:rsidP="00506B17">
      <w:pPr>
        <w:jc w:val="center"/>
        <w:rPr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lastRenderedPageBreak/>
        <w:t>Услуги</w:t>
      </w:r>
      <w:r w:rsidR="00432A3F">
        <w:rPr>
          <w:b/>
          <w:bCs/>
          <w:sz w:val="28"/>
          <w:szCs w:val="28"/>
        </w:rPr>
        <w:t xml:space="preserve"> связи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Услуги связи на территории сельсовета оказывают две организации: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филиал «Почты России» Первомайский почтамт Алтайского края, ОАО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«Сибирьтелеком». Во всех почтовых отделениях ведется на должном уровне: подписка на газеты и журналы, обслуживание пенсионеров, получателей детской компенсации, прием коммунальных платежей.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Работает передвижное мобильное отделение Сбербанка </w:t>
      </w:r>
      <w:proofErr w:type="gramStart"/>
      <w:r w:rsidRPr="00506B17">
        <w:rPr>
          <w:sz w:val="28"/>
          <w:szCs w:val="28"/>
        </w:rPr>
        <w:t>в</w:t>
      </w:r>
      <w:proofErr w:type="gramEnd"/>
      <w:r w:rsidRPr="00506B17">
        <w:rPr>
          <w:sz w:val="28"/>
          <w:szCs w:val="28"/>
        </w:rPr>
        <w:t xml:space="preserve"> с. Горновое и                                     с. </w:t>
      </w:r>
      <w:proofErr w:type="spellStart"/>
      <w:r w:rsidRPr="00506B17">
        <w:rPr>
          <w:sz w:val="28"/>
          <w:szCs w:val="28"/>
        </w:rPr>
        <w:t>Хайрюзовка</w:t>
      </w:r>
      <w:proofErr w:type="spellEnd"/>
      <w:r w:rsidRPr="00506B17">
        <w:rPr>
          <w:sz w:val="28"/>
          <w:szCs w:val="28"/>
        </w:rPr>
        <w:t xml:space="preserve">.  </w:t>
      </w:r>
    </w:p>
    <w:p w:rsidR="004247E9" w:rsidRPr="004247E9" w:rsidRDefault="004247E9" w:rsidP="004247E9">
      <w:pPr>
        <w:jc w:val="both"/>
        <w:rPr>
          <w:sz w:val="28"/>
          <w:szCs w:val="28"/>
        </w:rPr>
      </w:pPr>
    </w:p>
    <w:p w:rsidR="004247E9" w:rsidRPr="00731A2C" w:rsidRDefault="002B7E60" w:rsidP="00731A2C">
      <w:pPr>
        <w:ind w:firstLine="709"/>
        <w:jc w:val="center"/>
        <w:rPr>
          <w:b/>
          <w:sz w:val="28"/>
          <w:szCs w:val="28"/>
        </w:rPr>
      </w:pPr>
      <w:r w:rsidRPr="00731A2C">
        <w:rPr>
          <w:b/>
          <w:sz w:val="28"/>
          <w:szCs w:val="28"/>
        </w:rPr>
        <w:t>Задачи на 202</w:t>
      </w:r>
      <w:r w:rsidR="00264E88">
        <w:rPr>
          <w:b/>
          <w:sz w:val="28"/>
          <w:szCs w:val="28"/>
        </w:rPr>
        <w:t>2</w:t>
      </w:r>
      <w:r w:rsidRPr="00731A2C">
        <w:rPr>
          <w:b/>
          <w:sz w:val="28"/>
          <w:szCs w:val="28"/>
        </w:rPr>
        <w:t xml:space="preserve"> год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Приори</w:t>
      </w:r>
      <w:r w:rsidR="007C47CB">
        <w:rPr>
          <w:sz w:val="28"/>
          <w:szCs w:val="28"/>
        </w:rPr>
        <w:t>тетными направлениями в работе в</w:t>
      </w:r>
      <w:r w:rsidRPr="004247E9">
        <w:rPr>
          <w:sz w:val="28"/>
          <w:szCs w:val="28"/>
        </w:rPr>
        <w:t xml:space="preserve"> 202</w:t>
      </w:r>
      <w:r w:rsidR="007C47CB">
        <w:rPr>
          <w:sz w:val="28"/>
          <w:szCs w:val="28"/>
        </w:rPr>
        <w:t>2</w:t>
      </w:r>
      <w:r w:rsidRPr="004247E9">
        <w:rPr>
          <w:sz w:val="28"/>
          <w:szCs w:val="28"/>
        </w:rPr>
        <w:t xml:space="preserve"> году останутся: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-</w:t>
      </w:r>
      <w:r w:rsidR="002B7E60">
        <w:rPr>
          <w:sz w:val="28"/>
          <w:szCs w:val="28"/>
        </w:rPr>
        <w:t xml:space="preserve"> </w:t>
      </w:r>
      <w:r w:rsidRPr="004247E9">
        <w:rPr>
          <w:sz w:val="28"/>
          <w:szCs w:val="28"/>
        </w:rPr>
        <w:t>увеличение налогооблагаемой базы и привлечение дополнительных доходов в бюджет поселения;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привлечение дополнительных средств, путем обеспечения участия поселения в региональных программах;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-</w:t>
      </w:r>
      <w:r w:rsidR="002B7E60">
        <w:rPr>
          <w:sz w:val="28"/>
          <w:szCs w:val="28"/>
        </w:rPr>
        <w:t xml:space="preserve"> </w:t>
      </w:r>
      <w:r w:rsidRPr="004247E9">
        <w:rPr>
          <w:sz w:val="28"/>
          <w:szCs w:val="28"/>
        </w:rPr>
        <w:t>сокращение роста недоимки по налоговым и неналоговым платежам;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принятие мер по оптимизации бюджетных расходов;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повышение эффективности использования муниципального имущества;</w:t>
      </w:r>
    </w:p>
    <w:p w:rsidR="00B32001" w:rsidRDefault="002B7E60" w:rsidP="006B7A2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sz w:val="28"/>
          <w:szCs w:val="28"/>
        </w:rPr>
        <w:t>-</w:t>
      </w:r>
      <w:r w:rsidR="004247E9" w:rsidRPr="002B7E60">
        <w:rPr>
          <w:sz w:val="28"/>
          <w:szCs w:val="28"/>
        </w:rPr>
        <w:t xml:space="preserve"> </w:t>
      </w:r>
      <w:r w:rsidR="00264E88">
        <w:rPr>
          <w:color w:val="000000"/>
          <w:sz w:val="28"/>
          <w:szCs w:val="28"/>
          <w:shd w:val="clear" w:color="auto" w:fill="FDFDFD"/>
        </w:rPr>
        <w:t>также в 2022</w:t>
      </w:r>
      <w:r w:rsidR="00B32001" w:rsidRPr="00B32001">
        <w:rPr>
          <w:color w:val="000000"/>
          <w:sz w:val="28"/>
          <w:szCs w:val="28"/>
          <w:shd w:val="clear" w:color="auto" w:fill="FDFDFD"/>
        </w:rPr>
        <w:t xml:space="preserve"> году мы планируем принять участие в реализации проектов развит</w:t>
      </w:r>
      <w:r w:rsidR="00B32001">
        <w:rPr>
          <w:color w:val="000000"/>
          <w:sz w:val="28"/>
          <w:szCs w:val="28"/>
          <w:shd w:val="clear" w:color="auto" w:fill="FDFDFD"/>
        </w:rPr>
        <w:t xml:space="preserve">ия общественной инфраструктуры </w:t>
      </w:r>
      <w:r w:rsidR="00B32001" w:rsidRPr="00B32001">
        <w:rPr>
          <w:color w:val="000000"/>
          <w:sz w:val="28"/>
          <w:szCs w:val="28"/>
          <w:shd w:val="clear" w:color="auto" w:fill="FDFDFD"/>
        </w:rPr>
        <w:t>основанных на местных инициативах</w:t>
      </w:r>
      <w:r w:rsidR="00B32001">
        <w:rPr>
          <w:color w:val="000000"/>
          <w:sz w:val="28"/>
          <w:szCs w:val="28"/>
          <w:shd w:val="clear" w:color="auto" w:fill="FDFDFD"/>
        </w:rPr>
        <w:t>;</w:t>
      </w:r>
    </w:p>
    <w:p w:rsidR="002B7E60" w:rsidRPr="00264E88" w:rsidRDefault="00B32001" w:rsidP="00264E88">
      <w:pPr>
        <w:ind w:firstLine="709"/>
        <w:jc w:val="both"/>
        <w:rPr>
          <w:sz w:val="28"/>
          <w:szCs w:val="28"/>
        </w:rPr>
      </w:pPr>
      <w:r w:rsidRPr="00B32001">
        <w:rPr>
          <w:sz w:val="28"/>
          <w:szCs w:val="28"/>
          <w:shd w:val="clear" w:color="auto" w:fill="FDFDFD"/>
        </w:rPr>
        <w:t xml:space="preserve">- </w:t>
      </w:r>
      <w:r w:rsidRPr="00B32001">
        <w:rPr>
          <w:sz w:val="28"/>
          <w:szCs w:val="28"/>
        </w:rPr>
        <w:t>продолжить работу по благо</w:t>
      </w:r>
      <w:r w:rsidR="00264E88">
        <w:rPr>
          <w:sz w:val="28"/>
          <w:szCs w:val="28"/>
        </w:rPr>
        <w:t>устройству населенных пунктов</w:t>
      </w:r>
      <w:r w:rsidR="00494260" w:rsidRPr="00B32001">
        <w:rPr>
          <w:sz w:val="28"/>
          <w:szCs w:val="28"/>
          <w:shd w:val="clear" w:color="auto" w:fill="FDFDFD"/>
        </w:rPr>
        <w:t xml:space="preserve">. </w:t>
      </w:r>
    </w:p>
    <w:p w:rsidR="00B32001" w:rsidRPr="002B7E60" w:rsidRDefault="00B32001" w:rsidP="006B7A2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32001">
        <w:rPr>
          <w:color w:val="000000"/>
          <w:sz w:val="28"/>
          <w:szCs w:val="28"/>
          <w:shd w:val="clear" w:color="auto" w:fill="FDFDFD"/>
        </w:rPr>
        <w:t>Приоритетными направлени</w:t>
      </w:r>
      <w:r w:rsidR="00432A3F">
        <w:rPr>
          <w:color w:val="000000"/>
          <w:sz w:val="28"/>
          <w:szCs w:val="28"/>
          <w:shd w:val="clear" w:color="auto" w:fill="FDFDFD"/>
        </w:rPr>
        <w:t>я</w:t>
      </w:r>
      <w:r w:rsidRPr="00B32001">
        <w:rPr>
          <w:color w:val="000000"/>
          <w:sz w:val="28"/>
          <w:szCs w:val="28"/>
          <w:shd w:val="clear" w:color="auto" w:fill="FDFDFD"/>
        </w:rPr>
        <w:t>м</w:t>
      </w:r>
      <w:r w:rsidR="00432A3F">
        <w:rPr>
          <w:color w:val="000000"/>
          <w:sz w:val="28"/>
          <w:szCs w:val="28"/>
          <w:shd w:val="clear" w:color="auto" w:fill="FDFDFD"/>
        </w:rPr>
        <w:t>и</w:t>
      </w:r>
      <w:r w:rsidR="00ED73DF">
        <w:rPr>
          <w:color w:val="000000"/>
          <w:sz w:val="28"/>
          <w:szCs w:val="28"/>
          <w:shd w:val="clear" w:color="auto" w:fill="FDFDFD"/>
        </w:rPr>
        <w:t xml:space="preserve"> бюджетной политики на 2022</w:t>
      </w:r>
      <w:r w:rsidRPr="00B32001">
        <w:rPr>
          <w:color w:val="000000"/>
          <w:sz w:val="28"/>
          <w:szCs w:val="28"/>
          <w:shd w:val="clear" w:color="auto" w:fill="FDFDFD"/>
        </w:rPr>
        <w:t xml:space="preserve"> год остаются сохранение наполняемости бюджета, исполнение бюджетных обязательств, </w:t>
      </w:r>
      <w:proofErr w:type="gramStart"/>
      <w:r w:rsidRPr="00B32001">
        <w:rPr>
          <w:color w:val="000000"/>
          <w:sz w:val="28"/>
          <w:szCs w:val="28"/>
          <w:shd w:val="clear" w:color="auto" w:fill="FDFDFD"/>
        </w:rPr>
        <w:t>контроль за</w:t>
      </w:r>
      <w:proofErr w:type="gramEnd"/>
      <w:r w:rsidRPr="00B32001">
        <w:rPr>
          <w:color w:val="000000"/>
          <w:sz w:val="28"/>
          <w:szCs w:val="28"/>
          <w:shd w:val="clear" w:color="auto" w:fill="FDFDFD"/>
        </w:rPr>
        <w:t xml:space="preserve"> целевым расходованием бюджетных средств, работать для людей и на благо людей, проживающих в нашем поселении.</w:t>
      </w:r>
    </w:p>
    <w:p w:rsidR="006B7A29" w:rsidRDefault="006B7A29" w:rsidP="006B7A29">
      <w:pPr>
        <w:jc w:val="both"/>
        <w:rPr>
          <w:sz w:val="28"/>
          <w:szCs w:val="28"/>
        </w:rPr>
      </w:pPr>
    </w:p>
    <w:p w:rsidR="00D07AD8" w:rsidRPr="00BE7480" w:rsidRDefault="006B7A29" w:rsidP="000007DE">
      <w:pPr>
        <w:ind w:firstLine="709"/>
        <w:jc w:val="both"/>
        <w:rPr>
          <w:sz w:val="28"/>
          <w:szCs w:val="28"/>
        </w:rPr>
      </w:pPr>
      <w:proofErr w:type="gramStart"/>
      <w:r w:rsidRPr="00BE7480">
        <w:rPr>
          <w:sz w:val="28"/>
          <w:szCs w:val="28"/>
        </w:rPr>
        <w:t>В заключение своего доклад</w:t>
      </w:r>
      <w:r w:rsidR="00ED73DF" w:rsidRPr="00BE7480">
        <w:rPr>
          <w:sz w:val="28"/>
          <w:szCs w:val="28"/>
        </w:rPr>
        <w:t xml:space="preserve">а хотелось бы отметить, что </w:t>
      </w:r>
      <w:r w:rsidR="000007DE" w:rsidRPr="00BE7480">
        <w:rPr>
          <w:sz w:val="28"/>
          <w:szCs w:val="28"/>
        </w:rPr>
        <w:t xml:space="preserve">19 сентября 2021 года </w:t>
      </w:r>
      <w:r w:rsidR="007C47CB">
        <w:rPr>
          <w:color w:val="222222"/>
          <w:sz w:val="28"/>
          <w:szCs w:val="28"/>
          <w:shd w:val="clear" w:color="auto" w:fill="FFFFFF"/>
        </w:rPr>
        <w:t>в Единый день голосования</w:t>
      </w:r>
      <w:r w:rsidR="00BE7480">
        <w:rPr>
          <w:color w:val="222222"/>
          <w:sz w:val="28"/>
          <w:szCs w:val="28"/>
          <w:shd w:val="clear" w:color="auto" w:fill="FFFFFF"/>
        </w:rPr>
        <w:t xml:space="preserve"> </w:t>
      </w:r>
      <w:r w:rsidR="000007DE" w:rsidRPr="00BE7480">
        <w:rPr>
          <w:sz w:val="28"/>
          <w:szCs w:val="28"/>
        </w:rPr>
        <w:t xml:space="preserve">на муниципальных выборах по избранию депутатов в </w:t>
      </w:r>
      <w:proofErr w:type="spellStart"/>
      <w:r w:rsidR="000007DE" w:rsidRPr="00BE7480">
        <w:rPr>
          <w:sz w:val="28"/>
          <w:szCs w:val="28"/>
        </w:rPr>
        <w:t>Хайрюзовский</w:t>
      </w:r>
      <w:proofErr w:type="spellEnd"/>
      <w:r w:rsidR="000007DE" w:rsidRPr="00BE7480">
        <w:rPr>
          <w:sz w:val="28"/>
          <w:szCs w:val="28"/>
        </w:rPr>
        <w:t xml:space="preserve"> сельский Совет депутатов третьего созыва </w:t>
      </w:r>
      <w:r w:rsidR="00BE7480" w:rsidRPr="00BE7480">
        <w:rPr>
          <w:sz w:val="28"/>
          <w:szCs w:val="28"/>
        </w:rPr>
        <w:t xml:space="preserve">число избирателей, принявших участие в выборах и проголосовавших по </w:t>
      </w:r>
      <w:proofErr w:type="spellStart"/>
      <w:r w:rsidR="00BE7480" w:rsidRPr="00BE7480">
        <w:rPr>
          <w:sz w:val="28"/>
          <w:szCs w:val="28"/>
        </w:rPr>
        <w:t>Хайрюзовскому</w:t>
      </w:r>
      <w:proofErr w:type="spellEnd"/>
      <w:r w:rsidR="00BE7480" w:rsidRPr="00BE7480">
        <w:rPr>
          <w:sz w:val="28"/>
          <w:szCs w:val="28"/>
        </w:rPr>
        <w:t xml:space="preserve"> округу №</w:t>
      </w:r>
      <w:r w:rsidR="00BE7480">
        <w:rPr>
          <w:sz w:val="28"/>
          <w:szCs w:val="28"/>
        </w:rPr>
        <w:t xml:space="preserve"> </w:t>
      </w:r>
      <w:r w:rsidR="00BE7480" w:rsidRPr="00BE7480">
        <w:rPr>
          <w:sz w:val="28"/>
          <w:szCs w:val="28"/>
        </w:rPr>
        <w:t xml:space="preserve">1 -  61,42% и по </w:t>
      </w:r>
      <w:proofErr w:type="spellStart"/>
      <w:r w:rsidR="00BE7480" w:rsidRPr="00BE7480">
        <w:rPr>
          <w:sz w:val="28"/>
          <w:szCs w:val="28"/>
        </w:rPr>
        <w:t>Ельцовскому</w:t>
      </w:r>
      <w:proofErr w:type="spellEnd"/>
      <w:r w:rsidR="00BE7480" w:rsidRPr="00BE7480">
        <w:rPr>
          <w:sz w:val="28"/>
          <w:szCs w:val="28"/>
        </w:rPr>
        <w:t xml:space="preserve"> округу № 2 – 49,59% от общего числа избирателей внесенных в списки.</w:t>
      </w:r>
      <w:proofErr w:type="gramEnd"/>
    </w:p>
    <w:p w:rsidR="00D07AD8" w:rsidRPr="00BE7480" w:rsidRDefault="00D07AD8" w:rsidP="00F151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E7480">
        <w:rPr>
          <w:sz w:val="28"/>
          <w:szCs w:val="28"/>
          <w:shd w:val="clear" w:color="auto" w:fill="FFFFFF"/>
        </w:rPr>
        <w:t>В период проведения референдума на территории Хайрюзовского сельсовета  работали 6 избирательных участков. Подготовкой участков к этой важной работе (ремонт, наведение порядка, оснащение мебелью и др.) занималась Администрация Хайрюзовского сельсовета в рамках своих полномочий.</w:t>
      </w:r>
    </w:p>
    <w:p w:rsidR="00575613" w:rsidRPr="00506B17" w:rsidRDefault="00575613" w:rsidP="00575613">
      <w:pPr>
        <w:ind w:firstLine="709"/>
        <w:jc w:val="both"/>
        <w:rPr>
          <w:sz w:val="28"/>
          <w:szCs w:val="28"/>
        </w:rPr>
      </w:pPr>
      <w:r w:rsidRPr="00BE7480">
        <w:rPr>
          <w:sz w:val="28"/>
          <w:szCs w:val="28"/>
        </w:rPr>
        <w:t>Подводя итоги</w:t>
      </w:r>
      <w:r w:rsidRPr="00575613">
        <w:rPr>
          <w:sz w:val="28"/>
          <w:szCs w:val="28"/>
        </w:rPr>
        <w:t>, я хочу сказать</w:t>
      </w:r>
      <w:r>
        <w:rPr>
          <w:sz w:val="28"/>
          <w:szCs w:val="28"/>
        </w:rPr>
        <w:t xml:space="preserve">, что </w:t>
      </w:r>
      <w:r w:rsidRPr="00575613">
        <w:rPr>
          <w:sz w:val="28"/>
          <w:szCs w:val="28"/>
        </w:rPr>
        <w:t xml:space="preserve"> </w:t>
      </w:r>
      <w:r w:rsidRPr="00506B17">
        <w:rPr>
          <w:sz w:val="28"/>
          <w:szCs w:val="28"/>
        </w:rPr>
        <w:t xml:space="preserve">Администрация </w:t>
      </w:r>
      <w:r w:rsidR="006B7A29">
        <w:rPr>
          <w:sz w:val="28"/>
          <w:szCs w:val="28"/>
        </w:rPr>
        <w:t xml:space="preserve">Хайрюзовского сельсовета </w:t>
      </w:r>
      <w:r w:rsidRPr="00506B17">
        <w:rPr>
          <w:sz w:val="28"/>
          <w:szCs w:val="28"/>
        </w:rPr>
        <w:t xml:space="preserve">благодарна </w:t>
      </w:r>
      <w:r w:rsidRPr="00575613">
        <w:rPr>
          <w:sz w:val="28"/>
          <w:szCs w:val="28"/>
        </w:rPr>
        <w:t>депутата</w:t>
      </w:r>
      <w:r>
        <w:rPr>
          <w:sz w:val="28"/>
          <w:szCs w:val="28"/>
        </w:rPr>
        <w:t>м</w:t>
      </w:r>
      <w:r w:rsidRPr="00575613">
        <w:rPr>
          <w:sz w:val="28"/>
          <w:szCs w:val="28"/>
        </w:rPr>
        <w:t xml:space="preserve"> сельского и районного Советов депутатов</w:t>
      </w:r>
      <w:r w:rsidR="004247E9" w:rsidRPr="004247E9">
        <w:rPr>
          <w:sz w:val="28"/>
          <w:szCs w:val="28"/>
        </w:rPr>
        <w:t>, руководителям учреждений и организаций, индивидуальным предпринимателям,</w:t>
      </w:r>
      <w:r>
        <w:rPr>
          <w:sz w:val="28"/>
          <w:szCs w:val="28"/>
        </w:rPr>
        <w:t xml:space="preserve"> </w:t>
      </w:r>
      <w:r w:rsidR="004247E9" w:rsidRPr="004247E9">
        <w:rPr>
          <w:sz w:val="28"/>
          <w:szCs w:val="28"/>
        </w:rPr>
        <w:t>жителям поселения, которые не остаются в стороне от наших проблем и</w:t>
      </w:r>
      <w:r>
        <w:rPr>
          <w:sz w:val="28"/>
          <w:szCs w:val="28"/>
        </w:rPr>
        <w:t xml:space="preserve"> </w:t>
      </w:r>
      <w:r w:rsidR="004247E9" w:rsidRPr="004247E9">
        <w:rPr>
          <w:sz w:val="28"/>
          <w:szCs w:val="28"/>
        </w:rPr>
        <w:t>оказывают всевозможную помощь</w:t>
      </w:r>
      <w:r>
        <w:rPr>
          <w:sz w:val="28"/>
          <w:szCs w:val="28"/>
        </w:rPr>
        <w:t xml:space="preserve"> </w:t>
      </w:r>
      <w:r w:rsidRPr="00506B17">
        <w:rPr>
          <w:sz w:val="28"/>
          <w:szCs w:val="28"/>
        </w:rPr>
        <w:t xml:space="preserve">и надеется на дальнейшее </w:t>
      </w:r>
      <w:r w:rsidR="00CA352F">
        <w:rPr>
          <w:sz w:val="28"/>
          <w:szCs w:val="28"/>
        </w:rPr>
        <w:t xml:space="preserve">плодотворное </w:t>
      </w:r>
      <w:r w:rsidRPr="00506B17">
        <w:rPr>
          <w:sz w:val="28"/>
          <w:szCs w:val="28"/>
        </w:rPr>
        <w:t>сотрудничество.</w:t>
      </w:r>
    </w:p>
    <w:p w:rsidR="005B6BC4" w:rsidRDefault="00575613" w:rsidP="007C47CB">
      <w:pPr>
        <w:ind w:firstLine="709"/>
        <w:jc w:val="center"/>
      </w:pPr>
      <w:r w:rsidRPr="00506B17">
        <w:rPr>
          <w:sz w:val="28"/>
          <w:szCs w:val="28"/>
        </w:rPr>
        <w:t>Спасибо за внимание!</w:t>
      </w:r>
    </w:p>
    <w:sectPr w:rsidR="005B6BC4" w:rsidSect="007C47C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432"/>
    <w:multiLevelType w:val="hybridMultilevel"/>
    <w:tmpl w:val="521A1192"/>
    <w:lvl w:ilvl="0" w:tplc="784C5E46">
      <w:start w:val="1"/>
      <w:numFmt w:val="decimal"/>
      <w:lvlText w:val="%1."/>
      <w:lvlJc w:val="left"/>
      <w:pPr>
        <w:ind w:left="985" w:hanging="209"/>
      </w:pPr>
      <w:rPr>
        <w:rFonts w:hint="default"/>
        <w:w w:val="99"/>
        <w:lang w:val="ru-RU" w:eastAsia="en-US" w:bidi="ar-SA"/>
      </w:rPr>
    </w:lvl>
    <w:lvl w:ilvl="1" w:tplc="2F1EED38">
      <w:numFmt w:val="bullet"/>
      <w:lvlText w:val="•"/>
      <w:lvlJc w:val="left"/>
      <w:pPr>
        <w:ind w:left="1865" w:hanging="209"/>
      </w:pPr>
      <w:rPr>
        <w:rFonts w:hint="default"/>
        <w:lang w:val="ru-RU" w:eastAsia="en-US" w:bidi="ar-SA"/>
      </w:rPr>
    </w:lvl>
    <w:lvl w:ilvl="2" w:tplc="2646CF3E">
      <w:numFmt w:val="bullet"/>
      <w:lvlText w:val="•"/>
      <w:lvlJc w:val="left"/>
      <w:pPr>
        <w:ind w:left="2751" w:hanging="209"/>
      </w:pPr>
      <w:rPr>
        <w:rFonts w:hint="default"/>
        <w:lang w:val="ru-RU" w:eastAsia="en-US" w:bidi="ar-SA"/>
      </w:rPr>
    </w:lvl>
    <w:lvl w:ilvl="3" w:tplc="FB6882DE">
      <w:numFmt w:val="bullet"/>
      <w:lvlText w:val="•"/>
      <w:lvlJc w:val="left"/>
      <w:pPr>
        <w:ind w:left="3637" w:hanging="209"/>
      </w:pPr>
      <w:rPr>
        <w:rFonts w:hint="default"/>
        <w:lang w:val="ru-RU" w:eastAsia="en-US" w:bidi="ar-SA"/>
      </w:rPr>
    </w:lvl>
    <w:lvl w:ilvl="4" w:tplc="003AF9A2">
      <w:numFmt w:val="bullet"/>
      <w:lvlText w:val="•"/>
      <w:lvlJc w:val="left"/>
      <w:pPr>
        <w:ind w:left="4523" w:hanging="209"/>
      </w:pPr>
      <w:rPr>
        <w:rFonts w:hint="default"/>
        <w:lang w:val="ru-RU" w:eastAsia="en-US" w:bidi="ar-SA"/>
      </w:rPr>
    </w:lvl>
    <w:lvl w:ilvl="5" w:tplc="8064FFA6">
      <w:numFmt w:val="bullet"/>
      <w:lvlText w:val="•"/>
      <w:lvlJc w:val="left"/>
      <w:pPr>
        <w:ind w:left="5409" w:hanging="209"/>
      </w:pPr>
      <w:rPr>
        <w:rFonts w:hint="default"/>
        <w:lang w:val="ru-RU" w:eastAsia="en-US" w:bidi="ar-SA"/>
      </w:rPr>
    </w:lvl>
    <w:lvl w:ilvl="6" w:tplc="463A7840">
      <w:numFmt w:val="bullet"/>
      <w:lvlText w:val="•"/>
      <w:lvlJc w:val="left"/>
      <w:pPr>
        <w:ind w:left="6295" w:hanging="209"/>
      </w:pPr>
      <w:rPr>
        <w:rFonts w:hint="default"/>
        <w:lang w:val="ru-RU" w:eastAsia="en-US" w:bidi="ar-SA"/>
      </w:rPr>
    </w:lvl>
    <w:lvl w:ilvl="7" w:tplc="BC466DE2">
      <w:numFmt w:val="bullet"/>
      <w:lvlText w:val="•"/>
      <w:lvlJc w:val="left"/>
      <w:pPr>
        <w:ind w:left="7181" w:hanging="209"/>
      </w:pPr>
      <w:rPr>
        <w:rFonts w:hint="default"/>
        <w:lang w:val="ru-RU" w:eastAsia="en-US" w:bidi="ar-SA"/>
      </w:rPr>
    </w:lvl>
    <w:lvl w:ilvl="8" w:tplc="ECFC3B74">
      <w:numFmt w:val="bullet"/>
      <w:lvlText w:val="•"/>
      <w:lvlJc w:val="left"/>
      <w:pPr>
        <w:ind w:left="8067" w:hanging="209"/>
      </w:pPr>
      <w:rPr>
        <w:rFonts w:hint="default"/>
        <w:lang w:val="ru-RU" w:eastAsia="en-US" w:bidi="ar-SA"/>
      </w:rPr>
    </w:lvl>
  </w:abstractNum>
  <w:abstractNum w:abstractNumId="1">
    <w:nsid w:val="14F657B2"/>
    <w:multiLevelType w:val="hybridMultilevel"/>
    <w:tmpl w:val="20E69E94"/>
    <w:lvl w:ilvl="0" w:tplc="1D6E747C">
      <w:start w:val="1"/>
      <w:numFmt w:val="decimal"/>
      <w:lvlText w:val="%1."/>
      <w:lvlJc w:val="left"/>
      <w:pPr>
        <w:ind w:left="917" w:hanging="287"/>
      </w:pPr>
      <w:rPr>
        <w:rFonts w:hint="default"/>
        <w:w w:val="97"/>
        <w:lang w:val="ru-RU" w:eastAsia="en-US" w:bidi="ar-SA"/>
      </w:rPr>
    </w:lvl>
    <w:lvl w:ilvl="1" w:tplc="41A23240">
      <w:numFmt w:val="bullet"/>
      <w:lvlText w:val="•"/>
      <w:lvlJc w:val="left"/>
      <w:pPr>
        <w:ind w:left="1810" w:hanging="287"/>
      </w:pPr>
      <w:rPr>
        <w:rFonts w:hint="default"/>
        <w:lang w:val="ru-RU" w:eastAsia="en-US" w:bidi="ar-SA"/>
      </w:rPr>
    </w:lvl>
    <w:lvl w:ilvl="2" w:tplc="317A8B76">
      <w:numFmt w:val="bullet"/>
      <w:lvlText w:val="•"/>
      <w:lvlJc w:val="left"/>
      <w:pPr>
        <w:ind w:left="2700" w:hanging="287"/>
      </w:pPr>
      <w:rPr>
        <w:rFonts w:hint="default"/>
        <w:lang w:val="ru-RU" w:eastAsia="en-US" w:bidi="ar-SA"/>
      </w:rPr>
    </w:lvl>
    <w:lvl w:ilvl="3" w:tplc="C52A8AA0">
      <w:numFmt w:val="bullet"/>
      <w:lvlText w:val="•"/>
      <w:lvlJc w:val="left"/>
      <w:pPr>
        <w:ind w:left="3591" w:hanging="287"/>
      </w:pPr>
      <w:rPr>
        <w:rFonts w:hint="default"/>
        <w:lang w:val="ru-RU" w:eastAsia="en-US" w:bidi="ar-SA"/>
      </w:rPr>
    </w:lvl>
    <w:lvl w:ilvl="4" w:tplc="A2C00BE6">
      <w:numFmt w:val="bullet"/>
      <w:lvlText w:val="•"/>
      <w:lvlJc w:val="left"/>
      <w:pPr>
        <w:ind w:left="4481" w:hanging="287"/>
      </w:pPr>
      <w:rPr>
        <w:rFonts w:hint="default"/>
        <w:lang w:val="ru-RU" w:eastAsia="en-US" w:bidi="ar-SA"/>
      </w:rPr>
    </w:lvl>
    <w:lvl w:ilvl="5" w:tplc="D7DCD56E">
      <w:numFmt w:val="bullet"/>
      <w:lvlText w:val="•"/>
      <w:lvlJc w:val="left"/>
      <w:pPr>
        <w:ind w:left="5372" w:hanging="287"/>
      </w:pPr>
      <w:rPr>
        <w:rFonts w:hint="default"/>
        <w:lang w:val="ru-RU" w:eastAsia="en-US" w:bidi="ar-SA"/>
      </w:rPr>
    </w:lvl>
    <w:lvl w:ilvl="6" w:tplc="8250B200">
      <w:numFmt w:val="bullet"/>
      <w:lvlText w:val="•"/>
      <w:lvlJc w:val="left"/>
      <w:pPr>
        <w:ind w:left="6262" w:hanging="287"/>
      </w:pPr>
      <w:rPr>
        <w:rFonts w:hint="default"/>
        <w:lang w:val="ru-RU" w:eastAsia="en-US" w:bidi="ar-SA"/>
      </w:rPr>
    </w:lvl>
    <w:lvl w:ilvl="7" w:tplc="4AD07120">
      <w:numFmt w:val="bullet"/>
      <w:lvlText w:val="•"/>
      <w:lvlJc w:val="left"/>
      <w:pPr>
        <w:ind w:left="7152" w:hanging="287"/>
      </w:pPr>
      <w:rPr>
        <w:rFonts w:hint="default"/>
        <w:lang w:val="ru-RU" w:eastAsia="en-US" w:bidi="ar-SA"/>
      </w:rPr>
    </w:lvl>
    <w:lvl w:ilvl="8" w:tplc="32CAFA9E">
      <w:numFmt w:val="bullet"/>
      <w:lvlText w:val="•"/>
      <w:lvlJc w:val="left"/>
      <w:pPr>
        <w:ind w:left="8043" w:hanging="287"/>
      </w:pPr>
      <w:rPr>
        <w:rFonts w:hint="default"/>
        <w:lang w:val="ru-RU" w:eastAsia="en-US" w:bidi="ar-SA"/>
      </w:rPr>
    </w:lvl>
  </w:abstractNum>
  <w:abstractNum w:abstractNumId="2">
    <w:nsid w:val="26107E4A"/>
    <w:multiLevelType w:val="hybridMultilevel"/>
    <w:tmpl w:val="69F6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702A9"/>
    <w:multiLevelType w:val="hybridMultilevel"/>
    <w:tmpl w:val="BDB45C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BD65AA"/>
    <w:multiLevelType w:val="multilevel"/>
    <w:tmpl w:val="F43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D1AB8"/>
    <w:multiLevelType w:val="multilevel"/>
    <w:tmpl w:val="775E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8"/>
    <w:rsid w:val="000007DE"/>
    <w:rsid w:val="000854C9"/>
    <w:rsid w:val="000E3828"/>
    <w:rsid w:val="001006A5"/>
    <w:rsid w:val="00104BA4"/>
    <w:rsid w:val="00112F91"/>
    <w:rsid w:val="00160971"/>
    <w:rsid w:val="00174C7B"/>
    <w:rsid w:val="001B7533"/>
    <w:rsid w:val="001C2D05"/>
    <w:rsid w:val="002368C3"/>
    <w:rsid w:val="00243862"/>
    <w:rsid w:val="00260EAC"/>
    <w:rsid w:val="00264E88"/>
    <w:rsid w:val="00265EB6"/>
    <w:rsid w:val="002816AF"/>
    <w:rsid w:val="002A64E6"/>
    <w:rsid w:val="002B7E60"/>
    <w:rsid w:val="002C226A"/>
    <w:rsid w:val="003110FC"/>
    <w:rsid w:val="003540B5"/>
    <w:rsid w:val="00390A64"/>
    <w:rsid w:val="003C0C24"/>
    <w:rsid w:val="003D6905"/>
    <w:rsid w:val="004130D0"/>
    <w:rsid w:val="004247E9"/>
    <w:rsid w:val="00432A3F"/>
    <w:rsid w:val="0043545E"/>
    <w:rsid w:val="00440125"/>
    <w:rsid w:val="004602DF"/>
    <w:rsid w:val="00494260"/>
    <w:rsid w:val="004E2333"/>
    <w:rsid w:val="004F01FF"/>
    <w:rsid w:val="00506B17"/>
    <w:rsid w:val="005336C9"/>
    <w:rsid w:val="00547190"/>
    <w:rsid w:val="005624D2"/>
    <w:rsid w:val="00575613"/>
    <w:rsid w:val="005B6BC4"/>
    <w:rsid w:val="005E7295"/>
    <w:rsid w:val="00615F05"/>
    <w:rsid w:val="00633D36"/>
    <w:rsid w:val="00665306"/>
    <w:rsid w:val="006B7A29"/>
    <w:rsid w:val="006C6B26"/>
    <w:rsid w:val="006E7E73"/>
    <w:rsid w:val="00722B90"/>
    <w:rsid w:val="0072453E"/>
    <w:rsid w:val="00731A2C"/>
    <w:rsid w:val="007A31EF"/>
    <w:rsid w:val="007C47CB"/>
    <w:rsid w:val="00846E94"/>
    <w:rsid w:val="00931733"/>
    <w:rsid w:val="00986520"/>
    <w:rsid w:val="0099143F"/>
    <w:rsid w:val="009A0388"/>
    <w:rsid w:val="009F2AF9"/>
    <w:rsid w:val="00A000C9"/>
    <w:rsid w:val="00A221E6"/>
    <w:rsid w:val="00A37F79"/>
    <w:rsid w:val="00A8189F"/>
    <w:rsid w:val="00AC21C2"/>
    <w:rsid w:val="00AE71A8"/>
    <w:rsid w:val="00B07201"/>
    <w:rsid w:val="00B32001"/>
    <w:rsid w:val="00B5668F"/>
    <w:rsid w:val="00BA3DE6"/>
    <w:rsid w:val="00BB56EE"/>
    <w:rsid w:val="00BE37DA"/>
    <w:rsid w:val="00BE6E95"/>
    <w:rsid w:val="00BE7480"/>
    <w:rsid w:val="00BF7FEB"/>
    <w:rsid w:val="00C25DFD"/>
    <w:rsid w:val="00C53DB7"/>
    <w:rsid w:val="00CA352F"/>
    <w:rsid w:val="00CC63EA"/>
    <w:rsid w:val="00D07AD8"/>
    <w:rsid w:val="00D11044"/>
    <w:rsid w:val="00D17825"/>
    <w:rsid w:val="00DE2DE1"/>
    <w:rsid w:val="00E02410"/>
    <w:rsid w:val="00E14B42"/>
    <w:rsid w:val="00E2133F"/>
    <w:rsid w:val="00E84193"/>
    <w:rsid w:val="00E866C1"/>
    <w:rsid w:val="00EA269F"/>
    <w:rsid w:val="00EC6DA4"/>
    <w:rsid w:val="00ED73DF"/>
    <w:rsid w:val="00F15176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C6B26"/>
    <w:pPr>
      <w:adjustRightInd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6B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1"/>
    <w:locked/>
    <w:rsid w:val="00506B17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06B17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C6B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6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C6B26"/>
    <w:pPr>
      <w:adjustRightInd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C6B2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6C6B26"/>
    <w:pPr>
      <w:adjustRightInd/>
      <w:spacing w:before="75"/>
      <w:ind w:left="2501" w:right="2597"/>
      <w:jc w:val="center"/>
    </w:pPr>
    <w:rPr>
      <w:b/>
      <w:bCs/>
      <w:sz w:val="33"/>
      <w:szCs w:val="33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C6B26"/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6C6B26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C6B26"/>
    <w:pPr>
      <w:adjustRightInd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6B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1"/>
    <w:locked/>
    <w:rsid w:val="00506B17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06B17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C6B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6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C6B26"/>
    <w:pPr>
      <w:adjustRightInd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C6B2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6C6B26"/>
    <w:pPr>
      <w:adjustRightInd/>
      <w:spacing w:before="75"/>
      <w:ind w:left="2501" w:right="2597"/>
      <w:jc w:val="center"/>
    </w:pPr>
    <w:rPr>
      <w:b/>
      <w:bCs/>
      <w:sz w:val="33"/>
      <w:szCs w:val="33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C6B26"/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6C6B26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BA15-3E70-48E1-BB94-498CBED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ИРИНА</cp:lastModifiedBy>
  <cp:revision>16</cp:revision>
  <cp:lastPrinted>2021-03-25T01:30:00Z</cp:lastPrinted>
  <dcterms:created xsi:type="dcterms:W3CDTF">2021-03-25T09:23:00Z</dcterms:created>
  <dcterms:modified xsi:type="dcterms:W3CDTF">2022-04-12T09:43:00Z</dcterms:modified>
</cp:coreProperties>
</file>